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74AA1" w:rsidRPr="0004597C" w:rsidRDefault="003944C0" w:rsidP="00C74AA1">
      <w:pPr>
        <w:pStyle w:val="Heading2"/>
        <w:rPr>
          <w:rStyle w:val="Heading2Char"/>
          <w:b/>
          <w:i/>
          <w:sz w:val="36"/>
          <w:szCs w:val="36"/>
        </w:rPr>
      </w:pPr>
      <w:r w:rsidRPr="00784B0C">
        <w:rPr>
          <w:i w:val="0"/>
          <w:noProof/>
          <w:lang w:eastAsia="zh-CN"/>
        </w:rPr>
        <mc:AlternateContent>
          <mc:Choice Requires="wps">
            <w:drawing>
              <wp:anchor distT="0" distB="0" distL="114300" distR="114300" simplePos="0" relativeHeight="251662336" behindDoc="0" locked="0" layoutInCell="1" allowOverlap="1" wp14:anchorId="07CCDA16" wp14:editId="58D7427A">
                <wp:simplePos x="0" y="0"/>
                <wp:positionH relativeFrom="column">
                  <wp:posOffset>-400050</wp:posOffset>
                </wp:positionH>
                <wp:positionV relativeFrom="paragraph">
                  <wp:posOffset>-353060</wp:posOffset>
                </wp:positionV>
                <wp:extent cx="4292600" cy="885825"/>
                <wp:effectExtent l="0" t="0" r="0"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92600" cy="88582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C06F5E" w:rsidRDefault="00C06F5E" w:rsidP="003944C0">
                            <w:pPr>
                              <w:spacing w:after="120"/>
                              <w:rPr>
                                <w:rFonts w:ascii="Arial Narrow" w:hAnsi="Arial Narrow"/>
                                <w:b/>
                                <w:color w:val="FFFFFF"/>
                                <w:sz w:val="48"/>
                                <w:szCs w:val="48"/>
                              </w:rPr>
                            </w:pPr>
                            <w:r>
                              <w:rPr>
                                <w:rFonts w:ascii="Arial Narrow" w:hAnsi="Arial Narrow"/>
                                <w:b/>
                                <w:color w:val="FFFFFF"/>
                                <w:sz w:val="48"/>
                                <w:szCs w:val="48"/>
                              </w:rPr>
                              <w:t>ALUMNI RELATIONS</w:t>
                            </w:r>
                          </w:p>
                          <w:p w:rsidR="00C06F5E" w:rsidRPr="00503EDB" w:rsidRDefault="00C06F5E" w:rsidP="00C74AA1">
                            <w:pPr>
                              <w:rPr>
                                <w:rFonts w:ascii="Arial Narrow" w:hAnsi="Arial Narrow" w:cs="Arial"/>
                                <w:b/>
                                <w:color w:val="FFFFFF"/>
                                <w:sz w:val="48"/>
                                <w:szCs w:val="48"/>
                              </w:rPr>
                            </w:pPr>
                            <w:r>
                              <w:rPr>
                                <w:rFonts w:ascii="Arial Narrow" w:hAnsi="Arial Narrow" w:cs="Arial"/>
                                <w:b/>
                                <w:color w:val="FFFFFF"/>
                                <w:sz w:val="48"/>
                                <w:szCs w:val="48"/>
                              </w:rPr>
                              <w:t>(60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5pt;margin-top:-27.8pt;width:338pt;height:6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" filled="f" stroked="f">
                <v:path arrowok="t"/>
                <v:textbox>
                  <w:txbxContent>
                    <w:p w:rsidR="00C06F5E" w:rsidRDefault="00C06F5E" w:rsidP="003944C0">
                      <w:pPr>
                        <w:spacing w:after="120"/>
                        <w:rPr>
                          <w:rFonts w:ascii="Arial Narrow" w:hAnsi="Arial Narrow"/>
                          <w:b/>
                          <w:color w:val="FFFFFF"/>
                          <w:sz w:val="48"/>
                          <w:szCs w:val="48"/>
                        </w:rPr>
                      </w:pPr>
                      <w:r>
                        <w:rPr>
                          <w:rFonts w:ascii="Arial Narrow" w:hAnsi="Arial Narrow"/>
                          <w:b/>
                          <w:color w:val="FFFFFF"/>
                          <w:sz w:val="48"/>
                          <w:szCs w:val="48"/>
                        </w:rPr>
                        <w:t>ALUMNI RELATIONS</w:t>
                      </w:r>
                    </w:p>
                    <w:p w:rsidR="00C06F5E" w:rsidRPr="00503EDB" w:rsidRDefault="00C06F5E" w:rsidP="00C74AA1">
                      <w:pPr>
                        <w:rPr>
                          <w:rFonts w:ascii="Arial Narrow" w:hAnsi="Arial Narrow" w:cs="Arial"/>
                          <w:b/>
                          <w:color w:val="FFFFFF"/>
                          <w:sz w:val="48"/>
                          <w:szCs w:val="48"/>
                        </w:rPr>
                      </w:pPr>
                      <w:r>
                        <w:rPr>
                          <w:rFonts w:ascii="Arial Narrow" w:hAnsi="Arial Narrow" w:cs="Arial"/>
                          <w:b/>
                          <w:color w:val="FFFFFF"/>
                          <w:sz w:val="48"/>
                          <w:szCs w:val="48"/>
                        </w:rPr>
                        <w:t>(60 MINUTES)</w:t>
                      </w:r>
                    </w:p>
                  </w:txbxContent>
                </v:textbox>
                <w10:wrap type="square"/>
              </v:shape>
            </w:pict>
          </mc:Fallback>
        </mc:AlternateContent>
      </w:r>
      <w:r w:rsidR="003911B0" w:rsidRPr="00784B0C">
        <w:rPr>
          <w:i w:val="0"/>
          <w:noProof/>
          <w:lang w:eastAsia="zh-CN"/>
        </w:rPr>
        <mc:AlternateContent>
          <mc:Choice Requires="wps">
            <w:drawing>
              <wp:anchor distT="0" distB="0" distL="114300" distR="114300" simplePos="0" relativeHeight="251660288" behindDoc="0" locked="0" layoutInCell="1" allowOverlap="1" wp14:anchorId="7478707A" wp14:editId="4B7FFAFF">
                <wp:simplePos x="0" y="0"/>
                <wp:positionH relativeFrom="column">
                  <wp:posOffset>-1143000</wp:posOffset>
                </wp:positionH>
                <wp:positionV relativeFrom="paragraph">
                  <wp:posOffset>-914400</wp:posOffset>
                </wp:positionV>
                <wp:extent cx="7791450" cy="1943100"/>
                <wp:effectExtent l="0" t="0" r="19050" b="19050"/>
                <wp:wrapThrough wrapText="bothSides">
                  <wp:wrapPolygon edited="0">
                    <wp:start x="0" y="0"/>
                    <wp:lineTo x="0" y="21600"/>
                    <wp:lineTo x="21600" y="21600"/>
                    <wp:lineTo x="21600" y="0"/>
                    <wp:lineTo x="0" y="0"/>
                  </wp:wrapPolygon>
                </wp:wrapThrough>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1450" cy="1943100"/>
                        </a:xfrm>
                        <a:prstGeom prst="rect">
                          <a:avLst/>
                        </a:prstGeom>
                        <a:blipFill rotWithShape="1">
                          <a:blip r:embed="rId11"/>
                          <a:stretch>
                            <a:fillRect/>
                          </a:stretch>
                        </a:blip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90pt;margin-top:-1in;width:613.5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" strokecolor="#4a7ebb">
                <v:fill r:id="rId12" o:title="" recolor="t" rotate="t" type="frame"/>
                <v:path arrowok="t"/>
                <w10:wrap type="through"/>
              </v:rect>
            </w:pict>
          </mc:Fallback>
        </mc:AlternateContent>
      </w:r>
      <w:r w:rsidR="002255E1">
        <w:rPr>
          <w:rStyle w:val="Heading2Char"/>
          <w:b/>
        </w:rPr>
        <w:t xml:space="preserve"> </w:t>
      </w:r>
      <w:r w:rsidR="00784B0C" w:rsidRPr="0004597C">
        <w:rPr>
          <w:rStyle w:val="Heading2Char"/>
          <w:b/>
          <w:sz w:val="36"/>
          <w:szCs w:val="36"/>
        </w:rPr>
        <w:t>Idea</w:t>
      </w:r>
      <w:r w:rsidR="00C74AA1" w:rsidRPr="0004597C">
        <w:rPr>
          <w:rStyle w:val="Heading2Char"/>
          <w:b/>
          <w:i/>
          <w:sz w:val="36"/>
          <w:szCs w:val="36"/>
        </w:rPr>
        <w:t xml:space="preserve"> </w:t>
      </w:r>
      <w:r w:rsidR="00F75F6B" w:rsidRPr="0004597C">
        <w:rPr>
          <w:rStyle w:val="Heading2Char"/>
          <w:b/>
          <w:sz w:val="36"/>
          <w:szCs w:val="36"/>
        </w:rPr>
        <w:t>e</w:t>
      </w:r>
      <w:r w:rsidR="00C74AA1" w:rsidRPr="0004597C">
        <w:rPr>
          <w:rStyle w:val="Heading2Char"/>
          <w:b/>
          <w:sz w:val="36"/>
          <w:szCs w:val="36"/>
        </w:rPr>
        <w:t>xchange</w:t>
      </w:r>
    </w:p>
    <w:p w:rsidR="00C74AA1" w:rsidRPr="00C74AA1" w:rsidRDefault="00F75F6B" w:rsidP="00C74AA1">
      <w:pPr>
        <w:pStyle w:val="Heading3"/>
        <w:rPr>
          <w:rFonts w:ascii="Georgia" w:hAnsi="Georgia"/>
          <w:b w:val="0"/>
          <w:sz w:val="24"/>
          <w:szCs w:val="24"/>
          <w:lang w:eastAsia="ja-JP"/>
        </w:rPr>
      </w:pPr>
      <w:r w:rsidRPr="00F75F6B">
        <w:rPr>
          <w:rFonts w:ascii="Georgia" w:hAnsi="Georgia"/>
          <w:b w:val="0"/>
          <w:sz w:val="24"/>
          <w:szCs w:val="24"/>
        </w:rPr>
        <w:t>Idea exchanges work best when participants have experience with the topic. A training leader facilitates discussion, ensuring that all participants have a turn to speak and that no one dominates the conversation. The trainer can include an activity at the end of the session so participants can apply the ideas discussed. Idea exchanges work best when seating is arranged in a U shape.</w:t>
      </w:r>
      <w:r w:rsidR="00C74AA1" w:rsidRPr="00C74AA1">
        <w:rPr>
          <w:rFonts w:ascii="Georgia" w:hAnsi="Georgia"/>
          <w:b w:val="0"/>
          <w:noProof/>
          <w:sz w:val="24"/>
          <w:szCs w:val="24"/>
          <w:lang w:eastAsia="zh-CN"/>
        </w:rPr>
        <w:drawing>
          <wp:anchor distT="0" distB="0" distL="114300" distR="114300" simplePos="0" relativeHeight="251664384" behindDoc="0" locked="0" layoutInCell="1" allowOverlap="1" wp14:anchorId="7DF79BFD" wp14:editId="1F28354B">
            <wp:simplePos x="0" y="0"/>
            <wp:positionH relativeFrom="column">
              <wp:posOffset>0</wp:posOffset>
            </wp:positionH>
            <wp:positionV relativeFrom="paragraph">
              <wp:posOffset>38100</wp:posOffset>
            </wp:positionV>
            <wp:extent cx="781050" cy="1057275"/>
            <wp:effectExtent l="0" t="0" r="0" b="0"/>
            <wp:wrapSquare wrapText="bothSides"/>
            <wp:docPr id="3" name="Picture 3" descr="idea-ex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ea-exchan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10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0CF6" w:rsidRPr="00C74AA1" w:rsidRDefault="00D70CF6" w:rsidP="00D70CF6">
      <w:pPr>
        <w:pStyle w:val="Heading2"/>
        <w:rPr>
          <w:i w:val="0"/>
          <w:color w:val="auto"/>
        </w:rPr>
      </w:pPr>
      <w:r w:rsidRPr="00C74AA1">
        <w:rPr>
          <w:i w:val="0"/>
          <w:color w:val="auto"/>
        </w:rPr>
        <w:t>Learning objectives</w:t>
      </w:r>
    </w:p>
    <w:p w:rsidR="00D70CF6" w:rsidRPr="00C74AA1" w:rsidRDefault="00D70CF6" w:rsidP="00C65088">
      <w:pPr>
        <w:numPr>
          <w:ilvl w:val="0"/>
          <w:numId w:val="14"/>
        </w:numPr>
        <w:spacing w:before="60" w:line="240" w:lineRule="auto"/>
        <w:rPr>
          <w:rFonts w:ascii="Georgia" w:hAnsi="Georgia" w:cs="Times New Roman"/>
          <w:color w:val="auto"/>
        </w:rPr>
      </w:pPr>
      <w:r w:rsidRPr="00C74AA1">
        <w:rPr>
          <w:rFonts w:ascii="Georgia" w:hAnsi="Georgia" w:cs="Times New Roman"/>
          <w:color w:val="auto"/>
        </w:rPr>
        <w:t>Identify Rotary alumni</w:t>
      </w:r>
    </w:p>
    <w:p w:rsidR="00D70CF6" w:rsidRPr="00C74AA1" w:rsidRDefault="00D70CF6" w:rsidP="00C65088">
      <w:pPr>
        <w:numPr>
          <w:ilvl w:val="0"/>
          <w:numId w:val="14"/>
        </w:numPr>
        <w:spacing w:before="60" w:line="240" w:lineRule="auto"/>
        <w:rPr>
          <w:rFonts w:ascii="Georgia" w:hAnsi="Georgia" w:cs="Times New Roman"/>
          <w:color w:val="auto"/>
        </w:rPr>
      </w:pPr>
      <w:r w:rsidRPr="00C74AA1">
        <w:rPr>
          <w:rFonts w:ascii="Georgia" w:hAnsi="Georgia" w:cs="Times New Roman"/>
          <w:color w:val="auto"/>
        </w:rPr>
        <w:t>Discuss ways to connect with alumni</w:t>
      </w:r>
    </w:p>
    <w:p w:rsidR="00D70CF6" w:rsidRPr="00C74AA1" w:rsidRDefault="00D70CF6" w:rsidP="00C65088">
      <w:pPr>
        <w:numPr>
          <w:ilvl w:val="0"/>
          <w:numId w:val="14"/>
        </w:numPr>
        <w:spacing w:before="60" w:line="240" w:lineRule="auto"/>
        <w:rPr>
          <w:rFonts w:ascii="Georgia" w:hAnsi="Georgia" w:cs="Times New Roman"/>
          <w:color w:val="auto"/>
        </w:rPr>
      </w:pPr>
      <w:r w:rsidRPr="00C74AA1">
        <w:rPr>
          <w:rFonts w:ascii="Georgia" w:hAnsi="Georgia" w:cs="Times New Roman"/>
          <w:color w:val="auto"/>
        </w:rPr>
        <w:t xml:space="preserve">Discuss ways to involve alumni in </w:t>
      </w:r>
      <w:r w:rsidR="00AA00AE">
        <w:rPr>
          <w:rFonts w:ascii="Georgia" w:hAnsi="Georgia" w:cs="Times New Roman"/>
          <w:color w:val="auto"/>
        </w:rPr>
        <w:t xml:space="preserve">Rotary </w:t>
      </w:r>
      <w:r w:rsidRPr="00C74AA1">
        <w:rPr>
          <w:rFonts w:ascii="Georgia" w:hAnsi="Georgia" w:cs="Times New Roman"/>
          <w:color w:val="auto"/>
        </w:rPr>
        <w:t>clubs</w:t>
      </w:r>
    </w:p>
    <w:p w:rsidR="00C74AA1" w:rsidRPr="00C74AA1" w:rsidRDefault="00C74AA1" w:rsidP="00C74AA1">
      <w:pPr>
        <w:pStyle w:val="Heading3"/>
        <w:spacing w:before="360" w:after="120"/>
        <w:rPr>
          <w:rFonts w:ascii="Arial" w:hAnsi="Arial" w:cs="Arial"/>
          <w:sz w:val="28"/>
          <w:szCs w:val="28"/>
        </w:rPr>
      </w:pPr>
      <w:r w:rsidRPr="00C74AA1">
        <w:rPr>
          <w:rFonts w:ascii="Arial" w:hAnsi="Arial" w:cs="Arial"/>
          <w:sz w:val="28"/>
          <w:szCs w:val="28"/>
        </w:rPr>
        <w:t xml:space="preserve">For the </w:t>
      </w:r>
      <w:r w:rsidR="00F75F6B">
        <w:rPr>
          <w:rFonts w:ascii="Arial" w:hAnsi="Arial" w:cs="Arial"/>
          <w:sz w:val="28"/>
          <w:szCs w:val="28"/>
        </w:rPr>
        <w:t>t</w:t>
      </w:r>
      <w:r w:rsidRPr="00C74AA1">
        <w:rPr>
          <w:rFonts w:ascii="Arial" w:hAnsi="Arial" w:cs="Arial"/>
          <w:sz w:val="28"/>
          <w:szCs w:val="28"/>
        </w:rPr>
        <w:t>rainer</w:t>
      </w:r>
    </w:p>
    <w:p w:rsidR="00C74AA1" w:rsidRPr="00C74AA1" w:rsidRDefault="00C74AA1" w:rsidP="00C74AA1">
      <w:pPr>
        <w:spacing w:after="120"/>
        <w:rPr>
          <w:rFonts w:ascii="Arial" w:hAnsi="Arial" w:cs="Arial"/>
          <w:b/>
        </w:rPr>
      </w:pPr>
      <w:r w:rsidRPr="00C74AA1">
        <w:rPr>
          <w:rFonts w:ascii="Arial" w:hAnsi="Arial" w:cs="Arial"/>
          <w:b/>
        </w:rPr>
        <w:t>Before the session</w:t>
      </w:r>
    </w:p>
    <w:p w:rsidR="00C74AA1" w:rsidRPr="00C74AA1" w:rsidRDefault="00C74AA1" w:rsidP="00C74AA1">
      <w:pPr>
        <w:widowControl/>
        <w:numPr>
          <w:ilvl w:val="0"/>
          <w:numId w:val="20"/>
        </w:numPr>
        <w:suppressAutoHyphens w:val="0"/>
        <w:autoSpaceDE/>
        <w:autoSpaceDN/>
        <w:adjustRightInd/>
        <w:spacing w:line="240" w:lineRule="auto"/>
        <w:textAlignment w:val="auto"/>
        <w:rPr>
          <w:rFonts w:ascii="Georgia" w:hAnsi="Georgia"/>
        </w:rPr>
      </w:pPr>
      <w:r w:rsidRPr="00C74AA1">
        <w:rPr>
          <w:rFonts w:ascii="Georgia" w:hAnsi="Georgia"/>
        </w:rPr>
        <w:t>Review the resources listed below.</w:t>
      </w:r>
    </w:p>
    <w:p w:rsidR="00C74AA1" w:rsidRDefault="00C74AA1" w:rsidP="007A48BD">
      <w:pPr>
        <w:widowControl/>
        <w:numPr>
          <w:ilvl w:val="0"/>
          <w:numId w:val="20"/>
        </w:numPr>
        <w:suppressAutoHyphens w:val="0"/>
        <w:autoSpaceDE/>
        <w:autoSpaceDN/>
        <w:adjustRightInd/>
        <w:spacing w:before="60" w:line="240" w:lineRule="auto"/>
        <w:textAlignment w:val="auto"/>
        <w:rPr>
          <w:rFonts w:ascii="Georgia" w:hAnsi="Georgia"/>
        </w:rPr>
      </w:pPr>
      <w:r w:rsidRPr="00C74AA1">
        <w:rPr>
          <w:rFonts w:ascii="Georgia" w:hAnsi="Georgia"/>
        </w:rPr>
        <w:t xml:space="preserve">Review </w:t>
      </w:r>
      <w:r w:rsidR="00762BC8">
        <w:rPr>
          <w:rFonts w:ascii="Georgia" w:hAnsi="Georgia"/>
        </w:rPr>
        <w:t xml:space="preserve">session </w:t>
      </w:r>
      <w:r w:rsidRPr="00C74AA1">
        <w:rPr>
          <w:rFonts w:ascii="Georgia" w:hAnsi="Georgia"/>
        </w:rPr>
        <w:t>slides</w:t>
      </w:r>
      <w:r w:rsidR="00762BC8">
        <w:rPr>
          <w:rFonts w:ascii="Georgia" w:hAnsi="Georgia"/>
        </w:rPr>
        <w:t xml:space="preserve"> including speaking points.</w:t>
      </w:r>
      <w:r>
        <w:rPr>
          <w:rFonts w:ascii="Georgia" w:hAnsi="Georgia"/>
        </w:rPr>
        <w:t xml:space="preserve"> </w:t>
      </w:r>
      <w:r w:rsidR="00762BC8">
        <w:rPr>
          <w:rFonts w:ascii="Georgia" w:hAnsi="Georgia"/>
        </w:rPr>
        <w:t>M</w:t>
      </w:r>
      <w:r w:rsidRPr="00C74AA1">
        <w:rPr>
          <w:rFonts w:ascii="Georgia" w:hAnsi="Georgia"/>
        </w:rPr>
        <w:t xml:space="preserve">ake edits or additions </w:t>
      </w:r>
      <w:r w:rsidR="00227B93">
        <w:rPr>
          <w:rFonts w:ascii="Georgia" w:hAnsi="Georgia"/>
        </w:rPr>
        <w:t xml:space="preserve">that </w:t>
      </w:r>
      <w:r w:rsidR="00762BC8">
        <w:rPr>
          <w:rFonts w:ascii="Georgia" w:hAnsi="Georgia"/>
        </w:rPr>
        <w:t>pertain to your district</w:t>
      </w:r>
      <w:r w:rsidRPr="00C74AA1">
        <w:rPr>
          <w:rFonts w:ascii="Georgia" w:hAnsi="Georgia"/>
        </w:rPr>
        <w:t>.</w:t>
      </w:r>
    </w:p>
    <w:p w:rsidR="00762BC8" w:rsidRPr="0050636F" w:rsidRDefault="00762BC8" w:rsidP="00762BC8">
      <w:pPr>
        <w:numPr>
          <w:ilvl w:val="0"/>
          <w:numId w:val="20"/>
        </w:numPr>
        <w:tabs>
          <w:tab w:val="left" w:pos="720"/>
        </w:tabs>
        <w:spacing w:before="60" w:line="240" w:lineRule="auto"/>
        <w:rPr>
          <w:rFonts w:ascii="Georgia" w:hAnsi="Georgia" w:cs="Times New Roman"/>
          <w:color w:val="auto"/>
        </w:rPr>
      </w:pPr>
      <w:r w:rsidRPr="0050636F">
        <w:rPr>
          <w:rFonts w:ascii="Georgia" w:hAnsi="Georgia" w:cs="Times New Roman"/>
          <w:color w:val="auto"/>
        </w:rPr>
        <w:t xml:space="preserve">Review the </w:t>
      </w:r>
      <w:r>
        <w:rPr>
          <w:rFonts w:ascii="Georgia" w:hAnsi="Georgia" w:cs="Times New Roman"/>
          <w:color w:val="auto"/>
        </w:rPr>
        <w:t xml:space="preserve">discussion questions and </w:t>
      </w:r>
      <w:r w:rsidRPr="0050636F">
        <w:rPr>
          <w:rFonts w:ascii="Georgia" w:hAnsi="Georgia" w:cs="Times New Roman"/>
          <w:color w:val="auto"/>
        </w:rPr>
        <w:t>activity options below</w:t>
      </w:r>
      <w:r>
        <w:rPr>
          <w:rFonts w:ascii="Georgia" w:hAnsi="Georgia" w:cs="Times New Roman"/>
          <w:color w:val="auto"/>
        </w:rPr>
        <w:t>,</w:t>
      </w:r>
      <w:r w:rsidRPr="0050636F">
        <w:rPr>
          <w:rFonts w:ascii="Georgia" w:hAnsi="Georgia" w:cs="Times New Roman"/>
          <w:color w:val="auto"/>
        </w:rPr>
        <w:t xml:space="preserve"> and choose</w:t>
      </w:r>
      <w:r>
        <w:rPr>
          <w:rFonts w:ascii="Georgia" w:hAnsi="Georgia" w:cs="Times New Roman"/>
          <w:color w:val="auto"/>
        </w:rPr>
        <w:t xml:space="preserve"> </w:t>
      </w:r>
      <w:r w:rsidRPr="0050636F">
        <w:rPr>
          <w:rFonts w:ascii="Georgia" w:hAnsi="Georgia" w:cs="Times New Roman"/>
          <w:color w:val="auto"/>
        </w:rPr>
        <w:t>th</w:t>
      </w:r>
      <w:r>
        <w:rPr>
          <w:rFonts w:ascii="Georgia" w:hAnsi="Georgia" w:cs="Times New Roman"/>
          <w:color w:val="auto"/>
        </w:rPr>
        <w:t>ose</w:t>
      </w:r>
      <w:r w:rsidRPr="0050636F">
        <w:rPr>
          <w:rFonts w:ascii="Georgia" w:hAnsi="Georgia" w:cs="Times New Roman"/>
          <w:color w:val="auto"/>
        </w:rPr>
        <w:t xml:space="preserve"> that will work best</w:t>
      </w:r>
      <w:r>
        <w:rPr>
          <w:rFonts w:ascii="Georgia" w:hAnsi="Georgia" w:cs="Times New Roman"/>
          <w:color w:val="auto"/>
        </w:rPr>
        <w:t xml:space="preserve"> for your participants</w:t>
      </w:r>
      <w:r w:rsidRPr="0050636F">
        <w:rPr>
          <w:rFonts w:ascii="Georgia" w:hAnsi="Georgia" w:cs="Times New Roman"/>
          <w:color w:val="auto"/>
        </w:rPr>
        <w:t>.</w:t>
      </w:r>
    </w:p>
    <w:p w:rsidR="00C74AA1" w:rsidRPr="00C74AA1" w:rsidRDefault="00C74AA1" w:rsidP="007A48BD">
      <w:pPr>
        <w:widowControl/>
        <w:numPr>
          <w:ilvl w:val="0"/>
          <w:numId w:val="20"/>
        </w:numPr>
        <w:suppressAutoHyphens w:val="0"/>
        <w:autoSpaceDE/>
        <w:autoSpaceDN/>
        <w:adjustRightInd/>
        <w:spacing w:before="60" w:line="240" w:lineRule="auto"/>
        <w:textAlignment w:val="auto"/>
        <w:rPr>
          <w:rFonts w:ascii="Georgia" w:hAnsi="Georgia"/>
        </w:rPr>
      </w:pPr>
      <w:r w:rsidRPr="00C74AA1">
        <w:rPr>
          <w:rFonts w:ascii="Georgia" w:hAnsi="Georgia"/>
        </w:rPr>
        <w:t xml:space="preserve">Make sure you have the necessary materials: </w:t>
      </w:r>
      <w:r>
        <w:rPr>
          <w:rFonts w:ascii="Georgia" w:hAnsi="Georgia"/>
        </w:rPr>
        <w:t xml:space="preserve">computer, screen, projector, </w:t>
      </w:r>
      <w:r w:rsidRPr="00C74AA1">
        <w:rPr>
          <w:rFonts w:ascii="Georgia" w:hAnsi="Georgia"/>
        </w:rPr>
        <w:t>flip charts</w:t>
      </w:r>
      <w:r w:rsidR="00227B93">
        <w:rPr>
          <w:rFonts w:ascii="Georgia" w:hAnsi="Georgia"/>
        </w:rPr>
        <w:t>,</w:t>
      </w:r>
      <w:r w:rsidRPr="00C74AA1">
        <w:rPr>
          <w:rFonts w:ascii="Georgia" w:hAnsi="Georgia"/>
        </w:rPr>
        <w:t xml:space="preserve"> and markers.</w:t>
      </w:r>
    </w:p>
    <w:p w:rsidR="00424617" w:rsidRPr="00C74AA1" w:rsidRDefault="00424617" w:rsidP="00762BC8">
      <w:pPr>
        <w:ind w:right="360"/>
        <w:rPr>
          <w:rFonts w:ascii="Georgia" w:hAnsi="Georgia"/>
          <w:color w:val="auto"/>
        </w:rPr>
      </w:pPr>
    </w:p>
    <w:p w:rsidR="003F2F65" w:rsidRPr="003F2F65" w:rsidRDefault="003F2F65" w:rsidP="003F2F65">
      <w:pPr>
        <w:spacing w:after="120"/>
        <w:rPr>
          <w:rFonts w:ascii="Arial" w:hAnsi="Arial" w:cs="Arial"/>
          <w:b/>
        </w:rPr>
      </w:pPr>
      <w:r w:rsidRPr="003F2F65">
        <w:rPr>
          <w:rFonts w:ascii="Arial" w:hAnsi="Arial" w:cs="Arial"/>
          <w:b/>
        </w:rPr>
        <w:t>During the session</w:t>
      </w:r>
    </w:p>
    <w:p w:rsidR="00B66482" w:rsidRDefault="003F2F65" w:rsidP="00762BC8">
      <w:pPr>
        <w:widowControl/>
        <w:numPr>
          <w:ilvl w:val="0"/>
          <w:numId w:val="20"/>
        </w:numPr>
        <w:suppressAutoHyphens w:val="0"/>
        <w:autoSpaceDE/>
        <w:autoSpaceDN/>
        <w:adjustRightInd/>
        <w:spacing w:before="60" w:line="240" w:lineRule="auto"/>
        <w:textAlignment w:val="auto"/>
        <w:rPr>
          <w:rFonts w:ascii="Georgia" w:hAnsi="Georgia"/>
        </w:rPr>
      </w:pPr>
      <w:r w:rsidRPr="00330B32">
        <w:rPr>
          <w:rFonts w:ascii="Georgia" w:hAnsi="Georgia"/>
        </w:rPr>
        <w:t>Welcome participants and introduce yourself.</w:t>
      </w:r>
      <w:r w:rsidR="00762BC8">
        <w:rPr>
          <w:rFonts w:ascii="Georgia" w:hAnsi="Georgia"/>
        </w:rPr>
        <w:t xml:space="preserve"> </w:t>
      </w:r>
    </w:p>
    <w:p w:rsidR="00762BC8" w:rsidRPr="00762BC8" w:rsidRDefault="00762BC8" w:rsidP="00762BC8">
      <w:pPr>
        <w:widowControl/>
        <w:numPr>
          <w:ilvl w:val="0"/>
          <w:numId w:val="20"/>
        </w:numPr>
        <w:suppressAutoHyphens w:val="0"/>
        <w:autoSpaceDE/>
        <w:autoSpaceDN/>
        <w:adjustRightInd/>
        <w:spacing w:before="60" w:line="240" w:lineRule="auto"/>
        <w:textAlignment w:val="auto"/>
        <w:rPr>
          <w:rFonts w:ascii="Georgia" w:hAnsi="Georgia"/>
        </w:rPr>
      </w:pPr>
      <w:r w:rsidRPr="00762BC8">
        <w:rPr>
          <w:rFonts w:ascii="Georgia" w:hAnsi="Georgia"/>
        </w:rPr>
        <w:t>Review learning objectives with participants. Encourage them to ask questions.</w:t>
      </w:r>
    </w:p>
    <w:p w:rsidR="003F2F65" w:rsidRDefault="003F2F65" w:rsidP="003F2F65">
      <w:pPr>
        <w:widowControl/>
        <w:numPr>
          <w:ilvl w:val="0"/>
          <w:numId w:val="20"/>
        </w:numPr>
        <w:suppressAutoHyphens w:val="0"/>
        <w:autoSpaceDE/>
        <w:autoSpaceDN/>
        <w:adjustRightInd/>
        <w:spacing w:before="60" w:line="240" w:lineRule="auto"/>
        <w:textAlignment w:val="auto"/>
        <w:rPr>
          <w:rFonts w:ascii="Georgia" w:hAnsi="Georgia"/>
        </w:rPr>
      </w:pPr>
      <w:r w:rsidRPr="00B96026">
        <w:rPr>
          <w:rFonts w:ascii="Georgia" w:hAnsi="Georgia"/>
        </w:rPr>
        <w:t xml:space="preserve">Highlight the resources below, show participants </w:t>
      </w:r>
      <w:r>
        <w:rPr>
          <w:rFonts w:ascii="Georgia" w:hAnsi="Georgia"/>
        </w:rPr>
        <w:t xml:space="preserve">physical </w:t>
      </w:r>
      <w:r w:rsidRPr="00B96026">
        <w:rPr>
          <w:rFonts w:ascii="Georgia" w:hAnsi="Georgia"/>
        </w:rPr>
        <w:t>cop</w:t>
      </w:r>
      <w:r>
        <w:rPr>
          <w:rFonts w:ascii="Georgia" w:hAnsi="Georgia"/>
        </w:rPr>
        <w:t>ies</w:t>
      </w:r>
      <w:r w:rsidRPr="00B96026">
        <w:rPr>
          <w:rFonts w:ascii="Georgia" w:hAnsi="Georgia"/>
        </w:rPr>
        <w:t xml:space="preserve">, and </w:t>
      </w:r>
      <w:r>
        <w:rPr>
          <w:rFonts w:ascii="Georgia" w:hAnsi="Georgia"/>
        </w:rPr>
        <w:t xml:space="preserve">tell them </w:t>
      </w:r>
      <w:r w:rsidRPr="00B96026">
        <w:rPr>
          <w:rFonts w:ascii="Georgia" w:hAnsi="Georgia"/>
        </w:rPr>
        <w:t xml:space="preserve">where the </w:t>
      </w:r>
      <w:r>
        <w:rPr>
          <w:rFonts w:ascii="Georgia" w:hAnsi="Georgia"/>
        </w:rPr>
        <w:t xml:space="preserve">resources </w:t>
      </w:r>
      <w:r w:rsidRPr="00B96026">
        <w:rPr>
          <w:rFonts w:ascii="Georgia" w:hAnsi="Georgia"/>
        </w:rPr>
        <w:t xml:space="preserve">can </w:t>
      </w:r>
      <w:r>
        <w:rPr>
          <w:rFonts w:ascii="Georgia" w:hAnsi="Georgia"/>
        </w:rPr>
        <w:t>be found.</w:t>
      </w:r>
    </w:p>
    <w:p w:rsidR="003F2F65" w:rsidRPr="009A6854" w:rsidRDefault="008B2512" w:rsidP="003F2F65">
      <w:pPr>
        <w:widowControl/>
        <w:numPr>
          <w:ilvl w:val="0"/>
          <w:numId w:val="20"/>
        </w:numPr>
        <w:suppressAutoHyphens w:val="0"/>
        <w:autoSpaceDE/>
        <w:autoSpaceDN/>
        <w:adjustRightInd/>
        <w:spacing w:before="60" w:line="240" w:lineRule="auto"/>
        <w:textAlignment w:val="auto"/>
        <w:rPr>
          <w:rFonts w:ascii="Georgia" w:hAnsi="Georgia"/>
        </w:rPr>
      </w:pPr>
      <w:r w:rsidRPr="0093675D">
        <w:rPr>
          <w:rFonts w:ascii="Georgia" w:hAnsi="Georgia"/>
          <w:color w:val="auto"/>
        </w:rPr>
        <w:t>Present the session slides</w:t>
      </w:r>
      <w:r>
        <w:rPr>
          <w:rFonts w:ascii="Georgia" w:hAnsi="Georgia"/>
          <w:color w:val="auto"/>
        </w:rPr>
        <w:t xml:space="preserve"> and communicate key points from the slide notes</w:t>
      </w:r>
      <w:r w:rsidRPr="0093675D">
        <w:rPr>
          <w:rFonts w:ascii="Georgia" w:hAnsi="Georgia"/>
          <w:color w:val="auto"/>
        </w:rPr>
        <w:t>.</w:t>
      </w:r>
      <w:r>
        <w:rPr>
          <w:rFonts w:ascii="Georgia" w:hAnsi="Georgia"/>
          <w:color w:val="auto"/>
        </w:rPr>
        <w:t xml:space="preserve"> </w:t>
      </w:r>
      <w:r w:rsidR="003F2F65" w:rsidRPr="009A6854">
        <w:rPr>
          <w:rFonts w:ascii="Georgia" w:hAnsi="Georgia"/>
        </w:rPr>
        <w:t xml:space="preserve">Cover any district or regional </w:t>
      </w:r>
      <w:r>
        <w:rPr>
          <w:rFonts w:ascii="Georgia" w:hAnsi="Georgia"/>
        </w:rPr>
        <w:t xml:space="preserve">details about </w:t>
      </w:r>
      <w:r w:rsidR="003F2F65" w:rsidRPr="009A6854">
        <w:rPr>
          <w:rFonts w:ascii="Georgia" w:hAnsi="Georgia"/>
        </w:rPr>
        <w:t>this topic.</w:t>
      </w:r>
    </w:p>
    <w:p w:rsidR="003F2F65" w:rsidRDefault="003F2F65" w:rsidP="00206B8B">
      <w:pPr>
        <w:widowControl/>
        <w:numPr>
          <w:ilvl w:val="0"/>
          <w:numId w:val="20"/>
        </w:numPr>
        <w:suppressAutoHyphens w:val="0"/>
        <w:autoSpaceDE/>
        <w:autoSpaceDN/>
        <w:adjustRightInd/>
        <w:spacing w:before="60" w:after="120" w:line="240" w:lineRule="auto"/>
        <w:textAlignment w:val="auto"/>
        <w:rPr>
          <w:rFonts w:ascii="Georgia" w:hAnsi="Georgia"/>
        </w:rPr>
      </w:pPr>
      <w:r w:rsidRPr="003F2F65">
        <w:rPr>
          <w:rFonts w:ascii="Georgia" w:hAnsi="Georgia"/>
        </w:rPr>
        <w:t xml:space="preserve">Finish with one of the activities below </w:t>
      </w:r>
      <w:proofErr w:type="gramStart"/>
      <w:r w:rsidRPr="003F2F65">
        <w:rPr>
          <w:rFonts w:ascii="Georgia" w:hAnsi="Georgia"/>
        </w:rPr>
        <w:t>to help</w:t>
      </w:r>
      <w:proofErr w:type="gramEnd"/>
      <w:r w:rsidRPr="003F2F65">
        <w:rPr>
          <w:rFonts w:ascii="Georgia" w:hAnsi="Georgia"/>
        </w:rPr>
        <w:t xml:space="preserve"> participants apply the information </w:t>
      </w:r>
      <w:r w:rsidR="008B2512">
        <w:rPr>
          <w:rFonts w:ascii="Georgia" w:hAnsi="Georgia"/>
        </w:rPr>
        <w:t xml:space="preserve">they’ve </w:t>
      </w:r>
      <w:r w:rsidRPr="003F2F65">
        <w:rPr>
          <w:rFonts w:ascii="Georgia" w:hAnsi="Georgia"/>
        </w:rPr>
        <w:t>learned.</w:t>
      </w:r>
    </w:p>
    <w:p w:rsidR="00C7001D" w:rsidRDefault="00C7001D" w:rsidP="00C7001D">
      <w:pPr>
        <w:widowControl/>
        <w:numPr>
          <w:ilvl w:val="0"/>
          <w:numId w:val="20"/>
        </w:numPr>
        <w:suppressAutoHyphens w:val="0"/>
        <w:autoSpaceDE/>
        <w:autoSpaceDN/>
        <w:adjustRightInd/>
        <w:spacing w:before="60" w:line="240" w:lineRule="auto"/>
        <w:textAlignment w:val="auto"/>
      </w:pPr>
      <w:r>
        <w:rPr>
          <w:rFonts w:ascii="Georgia" w:hAnsi="Georgia"/>
        </w:rPr>
        <w:lastRenderedPageBreak/>
        <w:t>At the end of the session, review the</w:t>
      </w:r>
      <w:r w:rsidRPr="00330B32">
        <w:rPr>
          <w:rFonts w:ascii="Georgia" w:hAnsi="Georgia"/>
        </w:rPr>
        <w:t xml:space="preserve"> learning objectives</w:t>
      </w:r>
      <w:r>
        <w:rPr>
          <w:rFonts w:ascii="Georgia" w:hAnsi="Georgia"/>
        </w:rPr>
        <w:t xml:space="preserve"> to make sure they have been achieved</w:t>
      </w:r>
      <w:r w:rsidR="008B2512">
        <w:rPr>
          <w:rFonts w:ascii="Georgia" w:hAnsi="Georgia"/>
        </w:rPr>
        <w:t>,</w:t>
      </w:r>
      <w:r w:rsidRPr="00330B32">
        <w:rPr>
          <w:rFonts w:ascii="Georgia" w:hAnsi="Georgia"/>
        </w:rPr>
        <w:t xml:space="preserve"> and</w:t>
      </w:r>
      <w:r>
        <w:rPr>
          <w:rFonts w:ascii="Georgia" w:hAnsi="Georgia"/>
        </w:rPr>
        <w:t xml:space="preserve"> take</w:t>
      </w:r>
      <w:r w:rsidRPr="00330B32">
        <w:rPr>
          <w:rFonts w:ascii="Georgia" w:hAnsi="Georgia"/>
        </w:rPr>
        <w:t xml:space="preserve"> questions. </w:t>
      </w:r>
    </w:p>
    <w:p w:rsidR="00C7001D" w:rsidRPr="003F2F65" w:rsidRDefault="00C7001D" w:rsidP="00C7001D">
      <w:pPr>
        <w:widowControl/>
        <w:suppressAutoHyphens w:val="0"/>
        <w:autoSpaceDE/>
        <w:autoSpaceDN/>
        <w:adjustRightInd/>
        <w:spacing w:after="120" w:line="240" w:lineRule="auto"/>
        <w:ind w:left="576"/>
        <w:textAlignment w:val="auto"/>
        <w:rPr>
          <w:rFonts w:ascii="Georgia" w:hAnsi="Georgia"/>
        </w:rPr>
      </w:pPr>
    </w:p>
    <w:p w:rsidR="00E44201" w:rsidRPr="00C74AA1" w:rsidRDefault="00E44201" w:rsidP="00F123A0">
      <w:pPr>
        <w:pStyle w:val="Heading2"/>
        <w:spacing w:before="120"/>
        <w:rPr>
          <w:color w:val="auto"/>
        </w:rPr>
      </w:pPr>
      <w:r w:rsidRPr="00C74AA1">
        <w:rPr>
          <w:i w:val="0"/>
          <w:color w:val="auto"/>
        </w:rPr>
        <w:t>Resources</w:t>
      </w:r>
    </w:p>
    <w:p w:rsidR="00E44201" w:rsidRDefault="00631077" w:rsidP="00E44201">
      <w:pPr>
        <w:numPr>
          <w:ilvl w:val="0"/>
          <w:numId w:val="11"/>
        </w:numPr>
        <w:rPr>
          <w:rFonts w:ascii="Georgia" w:hAnsi="Georgia" w:cs="Times New Roman"/>
          <w:color w:val="auto"/>
        </w:rPr>
      </w:pPr>
      <w:hyperlink r:id="rId14" w:history="1">
        <w:r w:rsidR="00E44201" w:rsidRPr="00903064">
          <w:rPr>
            <w:rStyle w:val="Hyperlink"/>
            <w:rFonts w:ascii="Georgia" w:hAnsi="Georgia" w:cs="Times New Roman"/>
          </w:rPr>
          <w:t xml:space="preserve">Alumni Association of the Year </w:t>
        </w:r>
        <w:r w:rsidR="009F478A">
          <w:rPr>
            <w:rStyle w:val="Hyperlink"/>
            <w:rFonts w:ascii="Georgia" w:hAnsi="Georgia" w:cs="Times New Roman"/>
          </w:rPr>
          <w:t>A</w:t>
        </w:r>
        <w:r w:rsidR="00E44201" w:rsidRPr="00903064">
          <w:rPr>
            <w:rStyle w:val="Hyperlink"/>
            <w:rFonts w:ascii="Georgia" w:hAnsi="Georgia" w:cs="Times New Roman"/>
          </w:rPr>
          <w:t>ward winners</w:t>
        </w:r>
      </w:hyperlink>
      <w:r w:rsidR="00E44201" w:rsidRPr="00C74AA1">
        <w:rPr>
          <w:rFonts w:ascii="Georgia" w:hAnsi="Georgia" w:cs="Times New Roman"/>
          <w:color w:val="auto"/>
        </w:rPr>
        <w:t xml:space="preserve"> </w:t>
      </w:r>
      <w:r w:rsidR="005D0FA7">
        <w:rPr>
          <w:rFonts w:ascii="Georgia" w:hAnsi="Georgia" w:cs="Times New Roman"/>
          <w:color w:val="auto"/>
        </w:rPr>
        <w:t>(</w:t>
      </w:r>
      <w:r w:rsidR="00E44201" w:rsidRPr="00C74AA1">
        <w:rPr>
          <w:rFonts w:ascii="Georgia" w:hAnsi="Georgia" w:cs="Times New Roman"/>
          <w:color w:val="auto"/>
        </w:rPr>
        <w:t>publication</w:t>
      </w:r>
      <w:r w:rsidR="005D0FA7">
        <w:rPr>
          <w:rFonts w:ascii="Georgia" w:hAnsi="Georgia" w:cs="Times New Roman"/>
          <w:color w:val="auto"/>
        </w:rPr>
        <w:t>)</w:t>
      </w:r>
    </w:p>
    <w:p w:rsidR="00136552" w:rsidRDefault="00631077" w:rsidP="00E44201">
      <w:pPr>
        <w:numPr>
          <w:ilvl w:val="0"/>
          <w:numId w:val="11"/>
        </w:numPr>
        <w:rPr>
          <w:rFonts w:ascii="Georgia" w:hAnsi="Georgia" w:cs="Times New Roman"/>
          <w:color w:val="auto"/>
        </w:rPr>
      </w:pPr>
      <w:hyperlink r:id="rId15" w:history="1">
        <w:r w:rsidR="00136552" w:rsidRPr="00170B3B">
          <w:rPr>
            <w:rStyle w:val="Hyperlink"/>
            <w:rFonts w:ascii="Georgia" w:hAnsi="Georgia" w:cs="Times New Roman"/>
          </w:rPr>
          <w:t xml:space="preserve">Global Alumni Service to Humanity </w:t>
        </w:r>
        <w:r w:rsidR="009F478A">
          <w:rPr>
            <w:rStyle w:val="Hyperlink"/>
            <w:rFonts w:ascii="Georgia" w:hAnsi="Georgia" w:cs="Times New Roman"/>
          </w:rPr>
          <w:t>A</w:t>
        </w:r>
        <w:r w:rsidR="00136552" w:rsidRPr="00170B3B">
          <w:rPr>
            <w:rStyle w:val="Hyperlink"/>
            <w:rFonts w:ascii="Georgia" w:hAnsi="Georgia" w:cs="Times New Roman"/>
          </w:rPr>
          <w:t>ward winners</w:t>
        </w:r>
      </w:hyperlink>
      <w:r w:rsidR="00136552">
        <w:rPr>
          <w:rFonts w:ascii="Georgia" w:hAnsi="Georgia" w:cs="Times New Roman"/>
          <w:color w:val="auto"/>
        </w:rPr>
        <w:t xml:space="preserve"> (publication)</w:t>
      </w:r>
    </w:p>
    <w:p w:rsidR="00990B09" w:rsidRDefault="00631077" w:rsidP="00E44201">
      <w:pPr>
        <w:numPr>
          <w:ilvl w:val="0"/>
          <w:numId w:val="11"/>
        </w:numPr>
        <w:rPr>
          <w:rFonts w:ascii="Georgia" w:hAnsi="Georgia" w:cs="Times New Roman"/>
          <w:color w:val="auto"/>
        </w:rPr>
      </w:pPr>
      <w:hyperlink r:id="rId16" w:history="1">
        <w:r w:rsidR="009121CC" w:rsidRPr="00206B8B">
          <w:rPr>
            <w:rStyle w:val="Hyperlink"/>
            <w:rFonts w:ascii="Georgia" w:hAnsi="Georgia" w:cs="Times New Roman"/>
          </w:rPr>
          <w:t>Reconnect</w:t>
        </w:r>
      </w:hyperlink>
      <w:r w:rsidR="00990B09">
        <w:rPr>
          <w:rFonts w:ascii="Georgia" w:hAnsi="Georgia" w:cs="Times New Roman"/>
          <w:color w:val="auto"/>
        </w:rPr>
        <w:t xml:space="preserve"> </w:t>
      </w:r>
      <w:r w:rsidR="00903064">
        <w:rPr>
          <w:rFonts w:ascii="Georgia" w:hAnsi="Georgia" w:cs="Times New Roman"/>
          <w:color w:val="auto"/>
        </w:rPr>
        <w:t xml:space="preserve">alumni </w:t>
      </w:r>
      <w:r w:rsidR="005D0FA7">
        <w:rPr>
          <w:rFonts w:ascii="Georgia" w:hAnsi="Georgia" w:cs="Times New Roman"/>
          <w:color w:val="auto"/>
        </w:rPr>
        <w:t>e-</w:t>
      </w:r>
      <w:r w:rsidR="00903064">
        <w:rPr>
          <w:rFonts w:ascii="Georgia" w:hAnsi="Georgia" w:cs="Times New Roman"/>
          <w:color w:val="auto"/>
        </w:rPr>
        <w:t xml:space="preserve">newsletter </w:t>
      </w:r>
    </w:p>
    <w:p w:rsidR="00990B09" w:rsidRPr="00C74AA1" w:rsidRDefault="00631077" w:rsidP="00E44201">
      <w:pPr>
        <w:numPr>
          <w:ilvl w:val="0"/>
          <w:numId w:val="11"/>
        </w:numPr>
        <w:rPr>
          <w:rFonts w:ascii="Georgia" w:hAnsi="Georgia" w:cs="Times New Roman"/>
          <w:color w:val="auto"/>
        </w:rPr>
      </w:pPr>
      <w:hyperlink r:id="rId17" w:history="1">
        <w:r w:rsidR="00990B09" w:rsidRPr="00990B09">
          <w:rPr>
            <w:rStyle w:val="Hyperlink"/>
            <w:rFonts w:ascii="Georgia" w:hAnsi="Georgia" w:cs="Times New Roman"/>
          </w:rPr>
          <w:t>Rotary Alumni</w:t>
        </w:r>
      </w:hyperlink>
      <w:r w:rsidR="00990B09">
        <w:rPr>
          <w:rFonts w:ascii="Georgia" w:hAnsi="Georgia" w:cs="Times New Roman"/>
          <w:color w:val="auto"/>
        </w:rPr>
        <w:t xml:space="preserve"> Facebook Page</w:t>
      </w:r>
    </w:p>
    <w:p w:rsidR="00E44201" w:rsidRPr="00C74AA1" w:rsidRDefault="00E44201" w:rsidP="00E44201">
      <w:pPr>
        <w:rPr>
          <w:rFonts w:ascii="Georgia" w:hAnsi="Georgia"/>
          <w:color w:val="auto"/>
        </w:rPr>
      </w:pPr>
    </w:p>
    <w:p w:rsidR="00E44201" w:rsidRPr="00330B32" w:rsidRDefault="00F75F6B" w:rsidP="00E44201">
      <w:pPr>
        <w:spacing w:before="240"/>
        <w:rPr>
          <w:rFonts w:ascii="Arial" w:hAnsi="Arial" w:cs="Arial"/>
          <w:b/>
          <w:sz w:val="28"/>
          <w:szCs w:val="28"/>
        </w:rPr>
      </w:pPr>
      <w:r>
        <w:rPr>
          <w:rFonts w:ascii="Arial" w:hAnsi="Arial" w:cs="Arial"/>
          <w:b/>
          <w:sz w:val="28"/>
          <w:szCs w:val="28"/>
        </w:rPr>
        <w:t>Timeline</w:t>
      </w:r>
    </w:p>
    <w:p w:rsidR="00E44201" w:rsidRPr="00683655" w:rsidRDefault="00E44201" w:rsidP="00D711EE">
      <w:pPr>
        <w:pStyle w:val="ListParagraph"/>
        <w:numPr>
          <w:ilvl w:val="0"/>
          <w:numId w:val="27"/>
        </w:numPr>
        <w:spacing w:before="120"/>
        <w:rPr>
          <w:rFonts w:ascii="Georgia" w:hAnsi="Georgia"/>
        </w:rPr>
      </w:pPr>
      <w:r w:rsidRPr="00683655">
        <w:rPr>
          <w:rFonts w:ascii="Georgia" w:hAnsi="Georgia"/>
        </w:rPr>
        <w:t>Introduction (5 minutes)</w:t>
      </w:r>
    </w:p>
    <w:p w:rsidR="00E44201" w:rsidRPr="00683655" w:rsidRDefault="00E44201" w:rsidP="00D711EE">
      <w:pPr>
        <w:pStyle w:val="ListParagraph"/>
        <w:numPr>
          <w:ilvl w:val="0"/>
          <w:numId w:val="27"/>
        </w:numPr>
        <w:spacing w:before="120"/>
        <w:rPr>
          <w:rFonts w:ascii="Georgia" w:hAnsi="Georgia"/>
        </w:rPr>
      </w:pPr>
      <w:r w:rsidRPr="00683655">
        <w:rPr>
          <w:rFonts w:ascii="Georgia" w:hAnsi="Georgia"/>
        </w:rPr>
        <w:t xml:space="preserve">Slide </w:t>
      </w:r>
      <w:r w:rsidR="009D10AA">
        <w:rPr>
          <w:rFonts w:ascii="Georgia" w:hAnsi="Georgia"/>
        </w:rPr>
        <w:t>p</w:t>
      </w:r>
      <w:r w:rsidRPr="00683655">
        <w:rPr>
          <w:rFonts w:ascii="Georgia" w:hAnsi="Georgia"/>
        </w:rPr>
        <w:t>resentation (</w:t>
      </w:r>
      <w:r w:rsidR="005D61FE">
        <w:rPr>
          <w:rFonts w:ascii="Georgia" w:hAnsi="Georgia"/>
        </w:rPr>
        <w:t>20</w:t>
      </w:r>
      <w:r w:rsidRPr="00683655">
        <w:rPr>
          <w:rFonts w:ascii="Georgia" w:hAnsi="Georgia"/>
        </w:rPr>
        <w:t xml:space="preserve"> minutes)</w:t>
      </w:r>
    </w:p>
    <w:p w:rsidR="00E44201" w:rsidRPr="00683655" w:rsidRDefault="00F123A0" w:rsidP="00D711EE">
      <w:pPr>
        <w:pStyle w:val="ListParagraph"/>
        <w:numPr>
          <w:ilvl w:val="0"/>
          <w:numId w:val="27"/>
        </w:numPr>
        <w:spacing w:before="120"/>
        <w:rPr>
          <w:rFonts w:ascii="Georgia" w:hAnsi="Georgia"/>
        </w:rPr>
      </w:pPr>
      <w:r>
        <w:rPr>
          <w:rFonts w:ascii="Georgia" w:hAnsi="Georgia"/>
        </w:rPr>
        <w:t xml:space="preserve">Idea </w:t>
      </w:r>
      <w:r w:rsidR="009D10AA">
        <w:rPr>
          <w:rFonts w:ascii="Georgia" w:hAnsi="Georgia"/>
        </w:rPr>
        <w:t>e</w:t>
      </w:r>
      <w:r>
        <w:rPr>
          <w:rFonts w:ascii="Georgia" w:hAnsi="Georgia"/>
        </w:rPr>
        <w:t>xchange</w:t>
      </w:r>
      <w:r w:rsidR="00E44201" w:rsidRPr="00683655">
        <w:rPr>
          <w:rFonts w:ascii="Georgia" w:hAnsi="Georgia"/>
        </w:rPr>
        <w:t xml:space="preserve"> </w:t>
      </w:r>
      <w:r w:rsidR="008A711E" w:rsidRPr="00683655">
        <w:rPr>
          <w:rFonts w:ascii="Georgia" w:hAnsi="Georgia"/>
        </w:rPr>
        <w:t>activity</w:t>
      </w:r>
      <w:r w:rsidR="00E44201" w:rsidRPr="00683655">
        <w:rPr>
          <w:rFonts w:ascii="Georgia" w:hAnsi="Georgia"/>
        </w:rPr>
        <w:t xml:space="preserve"> (</w:t>
      </w:r>
      <w:r w:rsidR="005D61FE">
        <w:rPr>
          <w:rFonts w:ascii="Georgia" w:hAnsi="Georgia"/>
        </w:rPr>
        <w:t>2</w:t>
      </w:r>
      <w:r w:rsidR="00D80527">
        <w:rPr>
          <w:rFonts w:ascii="Georgia" w:hAnsi="Georgia"/>
        </w:rPr>
        <w:t>5</w:t>
      </w:r>
      <w:r w:rsidR="00E44201" w:rsidRPr="00683655">
        <w:rPr>
          <w:rFonts w:ascii="Georgia" w:hAnsi="Georgia"/>
        </w:rPr>
        <w:t xml:space="preserve"> minutes)</w:t>
      </w:r>
    </w:p>
    <w:p w:rsidR="00E44201" w:rsidRPr="00683655" w:rsidRDefault="00E44201" w:rsidP="00D711EE">
      <w:pPr>
        <w:pStyle w:val="ListParagraph"/>
        <w:numPr>
          <w:ilvl w:val="0"/>
          <w:numId w:val="27"/>
        </w:numPr>
        <w:spacing w:before="120"/>
        <w:rPr>
          <w:rFonts w:ascii="Arial" w:hAnsi="Arial" w:cs="Arial"/>
          <w:b/>
          <w:sz w:val="28"/>
          <w:szCs w:val="28"/>
        </w:rPr>
        <w:sectPr w:rsidR="00E44201" w:rsidRPr="00683655" w:rsidSect="00EC2FEE">
          <w:footerReference w:type="default" r:id="rId18"/>
          <w:type w:val="continuous"/>
          <w:pgSz w:w="12240" w:h="15840"/>
          <w:pgMar w:top="1440" w:right="1800" w:bottom="900" w:left="1800" w:header="720" w:footer="720" w:gutter="0"/>
          <w:cols w:space="720"/>
          <w:docGrid w:linePitch="360"/>
        </w:sectPr>
      </w:pPr>
      <w:r w:rsidRPr="00683655">
        <w:rPr>
          <w:rFonts w:ascii="Georgia" w:hAnsi="Georgia"/>
        </w:rPr>
        <w:t>Review and questions (10 minutes)</w:t>
      </w:r>
    </w:p>
    <w:p w:rsidR="00C3555B" w:rsidRPr="00C74AA1" w:rsidRDefault="00C3555B" w:rsidP="00C3555B">
      <w:pPr>
        <w:rPr>
          <w:rFonts w:ascii="Georgia" w:hAnsi="Georgia"/>
          <w:color w:val="auto"/>
        </w:rPr>
      </w:pPr>
    </w:p>
    <w:p w:rsidR="00D272B2" w:rsidRPr="00C74AA1" w:rsidRDefault="00D272B2" w:rsidP="00414817">
      <w:pPr>
        <w:spacing w:after="240"/>
        <w:ind w:right="360"/>
        <w:rPr>
          <w:rFonts w:ascii="Arial" w:hAnsi="Arial" w:cs="Arial"/>
          <w:b/>
          <w:color w:val="auto"/>
          <w:sz w:val="28"/>
          <w:szCs w:val="28"/>
        </w:rPr>
      </w:pPr>
      <w:r w:rsidRPr="00C74AA1">
        <w:rPr>
          <w:rFonts w:ascii="Arial" w:hAnsi="Arial" w:cs="Arial"/>
          <w:b/>
          <w:color w:val="auto"/>
          <w:sz w:val="28"/>
          <w:szCs w:val="28"/>
        </w:rPr>
        <w:t>Activit</w:t>
      </w:r>
      <w:r w:rsidR="00C7001D">
        <w:rPr>
          <w:rFonts w:ascii="Arial" w:hAnsi="Arial" w:cs="Arial"/>
          <w:b/>
          <w:color w:val="auto"/>
          <w:sz w:val="28"/>
          <w:szCs w:val="28"/>
        </w:rPr>
        <w:t>ies</w:t>
      </w:r>
    </w:p>
    <w:p w:rsidR="005C21DA" w:rsidRPr="00C74AA1" w:rsidRDefault="00E44201" w:rsidP="00F123A0">
      <w:pPr>
        <w:spacing w:line="240" w:lineRule="auto"/>
        <w:ind w:right="360"/>
        <w:rPr>
          <w:rFonts w:ascii="Georgia" w:hAnsi="Georgia" w:cs="Arial"/>
          <w:color w:val="auto"/>
        </w:rPr>
      </w:pPr>
      <w:r>
        <w:rPr>
          <w:rFonts w:ascii="Georgia" w:hAnsi="Georgia" w:cs="Arial"/>
          <w:color w:val="auto"/>
        </w:rPr>
        <w:t>Choose one of the following activities:</w:t>
      </w:r>
      <w:r w:rsidR="002E23A0">
        <w:rPr>
          <w:rFonts w:ascii="Georgia" w:hAnsi="Georgia" w:cs="Arial"/>
          <w:color w:val="auto"/>
        </w:rPr>
        <w:tab/>
      </w:r>
      <w:r w:rsidR="002E23A0">
        <w:rPr>
          <w:rFonts w:ascii="Georgia" w:hAnsi="Georgia" w:cs="Arial"/>
          <w:color w:val="auto"/>
        </w:rPr>
        <w:tab/>
      </w:r>
      <w:r w:rsidR="002E23A0">
        <w:rPr>
          <w:rFonts w:ascii="Georgia" w:hAnsi="Georgia" w:cs="Arial"/>
          <w:color w:val="auto"/>
        </w:rPr>
        <w:tab/>
      </w:r>
      <w:r w:rsidR="002E23A0">
        <w:rPr>
          <w:rFonts w:ascii="Georgia" w:hAnsi="Georgia" w:cs="Arial"/>
          <w:color w:val="auto"/>
        </w:rPr>
        <w:tab/>
      </w:r>
      <w:r w:rsidR="002E23A0">
        <w:rPr>
          <w:rFonts w:ascii="Georgia" w:hAnsi="Georgia" w:cs="Arial"/>
          <w:color w:val="auto"/>
        </w:rPr>
        <w:tab/>
      </w:r>
      <w:r w:rsidR="002E23A0">
        <w:rPr>
          <w:rFonts w:ascii="Georgia" w:hAnsi="Georgia" w:cs="Arial"/>
          <w:color w:val="auto"/>
        </w:rPr>
        <w:tab/>
      </w:r>
      <w:r w:rsidR="002E23A0">
        <w:rPr>
          <w:rFonts w:ascii="Georgia" w:hAnsi="Georgia" w:cs="Arial"/>
          <w:color w:val="auto"/>
        </w:rPr>
        <w:tab/>
      </w:r>
      <w:r w:rsidR="002E23A0">
        <w:rPr>
          <w:rFonts w:ascii="Georgia" w:hAnsi="Georgia" w:cs="Arial"/>
          <w:color w:val="auto"/>
        </w:rPr>
        <w:tab/>
      </w:r>
    </w:p>
    <w:p w:rsidR="00AC4673" w:rsidRPr="00D80527" w:rsidRDefault="00E44201" w:rsidP="00D80527">
      <w:pPr>
        <w:pStyle w:val="ListParagraph"/>
        <w:numPr>
          <w:ilvl w:val="0"/>
          <w:numId w:val="24"/>
        </w:numPr>
        <w:spacing w:before="120" w:after="240" w:line="240" w:lineRule="auto"/>
        <w:ind w:right="360"/>
        <w:rPr>
          <w:rFonts w:ascii="Georgia" w:hAnsi="Georgia" w:cs="Times New Roman"/>
          <w:color w:val="auto"/>
        </w:rPr>
      </w:pPr>
      <w:r w:rsidRPr="00E44201">
        <w:rPr>
          <w:rFonts w:ascii="Georgia" w:hAnsi="Georgia" w:cs="Arial"/>
          <w:color w:val="auto"/>
        </w:rPr>
        <w:t>Assign participants to small groups</w:t>
      </w:r>
      <w:r w:rsidRPr="00E44201">
        <w:rPr>
          <w:rFonts w:ascii="Georgia" w:hAnsi="Georgia" w:cs="Times New Roman"/>
          <w:color w:val="auto"/>
        </w:rPr>
        <w:t xml:space="preserve">. </w:t>
      </w:r>
      <w:r w:rsidR="00D70CF6" w:rsidRPr="00E44201">
        <w:rPr>
          <w:rFonts w:ascii="Georgia" w:hAnsi="Georgia" w:cs="Times New Roman"/>
          <w:color w:val="auto"/>
        </w:rPr>
        <w:t xml:space="preserve">Ask </w:t>
      </w:r>
      <w:r w:rsidR="001C2C88">
        <w:rPr>
          <w:rFonts w:ascii="Georgia" w:hAnsi="Georgia" w:cs="Times New Roman"/>
          <w:color w:val="auto"/>
        </w:rPr>
        <w:t xml:space="preserve">each </w:t>
      </w:r>
      <w:r w:rsidR="00D70CF6" w:rsidRPr="00E44201">
        <w:rPr>
          <w:rFonts w:ascii="Georgia" w:hAnsi="Georgia" w:cs="Times New Roman"/>
          <w:color w:val="auto"/>
        </w:rPr>
        <w:t xml:space="preserve">group to create a plan for </w:t>
      </w:r>
      <w:r w:rsidR="00770C2D">
        <w:rPr>
          <w:rFonts w:ascii="Georgia" w:hAnsi="Georgia" w:cs="Times New Roman"/>
          <w:color w:val="auto"/>
        </w:rPr>
        <w:t xml:space="preserve">publicizing </w:t>
      </w:r>
      <w:r w:rsidRPr="00E44201">
        <w:rPr>
          <w:rFonts w:ascii="Georgia" w:hAnsi="Georgia" w:cs="Times New Roman"/>
          <w:color w:val="auto"/>
        </w:rPr>
        <w:t>the</w:t>
      </w:r>
      <w:r w:rsidR="00D70CF6" w:rsidRPr="00E44201">
        <w:rPr>
          <w:rFonts w:ascii="Georgia" w:hAnsi="Georgia" w:cs="Times New Roman"/>
          <w:color w:val="auto"/>
        </w:rPr>
        <w:t xml:space="preserve"> good work of alumni within the community.</w:t>
      </w:r>
      <w:r w:rsidR="005D0FA7">
        <w:rPr>
          <w:rFonts w:ascii="Georgia" w:hAnsi="Georgia" w:cs="Times New Roman"/>
          <w:color w:val="auto"/>
        </w:rPr>
        <w:t xml:space="preserve"> </w:t>
      </w:r>
      <w:r w:rsidR="00D70CF6" w:rsidRPr="00D80527">
        <w:rPr>
          <w:rFonts w:ascii="Georgia" w:hAnsi="Georgia" w:cs="Times New Roman"/>
          <w:color w:val="auto"/>
        </w:rPr>
        <w:t xml:space="preserve">Ask </w:t>
      </w:r>
      <w:r w:rsidR="00B66482" w:rsidRPr="00D80527">
        <w:rPr>
          <w:rFonts w:ascii="Georgia" w:hAnsi="Georgia" w:cs="Times New Roman"/>
          <w:color w:val="auto"/>
        </w:rPr>
        <w:t xml:space="preserve">each </w:t>
      </w:r>
      <w:r w:rsidR="00D70CF6" w:rsidRPr="00D80527">
        <w:rPr>
          <w:rFonts w:ascii="Georgia" w:hAnsi="Georgia" w:cs="Times New Roman"/>
          <w:color w:val="auto"/>
        </w:rPr>
        <w:t xml:space="preserve">group to list five </w:t>
      </w:r>
      <w:r w:rsidR="00770C2D" w:rsidRPr="00D80527">
        <w:rPr>
          <w:rFonts w:ascii="Georgia" w:hAnsi="Georgia" w:cs="Times New Roman"/>
          <w:color w:val="auto"/>
        </w:rPr>
        <w:t xml:space="preserve">club </w:t>
      </w:r>
      <w:r w:rsidR="00D70CF6" w:rsidRPr="00D80527">
        <w:rPr>
          <w:rFonts w:ascii="Georgia" w:hAnsi="Georgia" w:cs="Times New Roman"/>
          <w:color w:val="auto"/>
        </w:rPr>
        <w:t xml:space="preserve">activities they could involve </w:t>
      </w:r>
      <w:r w:rsidR="00770C2D" w:rsidRPr="00D80527">
        <w:rPr>
          <w:rFonts w:ascii="Georgia" w:hAnsi="Georgia" w:cs="Times New Roman"/>
          <w:color w:val="auto"/>
        </w:rPr>
        <w:t xml:space="preserve">alumni </w:t>
      </w:r>
      <w:r w:rsidR="00D70CF6" w:rsidRPr="00D80527">
        <w:rPr>
          <w:rFonts w:ascii="Georgia" w:hAnsi="Georgia" w:cs="Times New Roman"/>
          <w:color w:val="auto"/>
        </w:rPr>
        <w:t>in this year.</w:t>
      </w:r>
    </w:p>
    <w:p w:rsidR="00D70CF6" w:rsidRPr="00E44201" w:rsidRDefault="008A711E" w:rsidP="00BF3961">
      <w:pPr>
        <w:pStyle w:val="ListParagraph"/>
        <w:spacing w:before="240" w:after="120" w:line="240" w:lineRule="auto"/>
        <w:ind w:right="360"/>
        <w:rPr>
          <w:rFonts w:ascii="Georgia" w:hAnsi="Georgia" w:cs="Times New Roman"/>
          <w:color w:val="auto"/>
        </w:rPr>
      </w:pPr>
      <w:r>
        <w:rPr>
          <w:rFonts w:ascii="Georgia" w:hAnsi="Georgia" w:cs="Times New Roman"/>
          <w:color w:val="auto"/>
        </w:rPr>
        <w:tab/>
      </w:r>
      <w:r>
        <w:rPr>
          <w:rFonts w:ascii="Georgia" w:hAnsi="Georgia" w:cs="Times New Roman"/>
          <w:color w:val="auto"/>
        </w:rPr>
        <w:tab/>
      </w:r>
      <w:r>
        <w:rPr>
          <w:rFonts w:ascii="Georgia" w:hAnsi="Georgia" w:cs="Times New Roman"/>
          <w:color w:val="auto"/>
        </w:rPr>
        <w:tab/>
      </w:r>
      <w:r>
        <w:rPr>
          <w:rFonts w:ascii="Georgia" w:hAnsi="Georgia" w:cs="Times New Roman"/>
          <w:color w:val="auto"/>
        </w:rPr>
        <w:tab/>
      </w:r>
    </w:p>
    <w:p w:rsidR="00EC2FEE" w:rsidRPr="00F123A0" w:rsidRDefault="00B66482" w:rsidP="00F123A0">
      <w:pPr>
        <w:pStyle w:val="ListParagraph"/>
        <w:numPr>
          <w:ilvl w:val="0"/>
          <w:numId w:val="24"/>
        </w:numPr>
        <w:spacing w:before="120"/>
        <w:ind w:right="360"/>
        <w:rPr>
          <w:color w:val="auto"/>
        </w:rPr>
      </w:pPr>
      <w:r>
        <w:rPr>
          <w:rFonts w:ascii="Georgia" w:hAnsi="Georgia" w:cs="Times New Roman"/>
        </w:rPr>
        <w:t>Ask</w:t>
      </w:r>
      <w:r w:rsidRPr="00D50AAA">
        <w:rPr>
          <w:rFonts w:ascii="Georgia" w:hAnsi="Georgia" w:cs="Times New Roman"/>
        </w:rPr>
        <w:t xml:space="preserve"> </w:t>
      </w:r>
      <w:r w:rsidR="00EC2FEE" w:rsidRPr="00E84A08">
        <w:rPr>
          <w:rFonts w:ascii="Georgia" w:hAnsi="Georgia" w:cs="Times New Roman"/>
        </w:rPr>
        <w:t>participants</w:t>
      </w:r>
      <w:r w:rsidR="00EC2FEE" w:rsidRPr="00D50AAA">
        <w:rPr>
          <w:rFonts w:ascii="Georgia" w:hAnsi="Georgia" w:cs="Times New Roman"/>
        </w:rPr>
        <w:t xml:space="preserve"> </w:t>
      </w:r>
      <w:r>
        <w:rPr>
          <w:rFonts w:ascii="Georgia" w:hAnsi="Georgia" w:cs="Times New Roman"/>
        </w:rPr>
        <w:t xml:space="preserve">to </w:t>
      </w:r>
      <w:r w:rsidR="00EC2FEE" w:rsidRPr="00D50AAA">
        <w:rPr>
          <w:rFonts w:ascii="Georgia" w:hAnsi="Georgia" w:cs="Times New Roman"/>
        </w:rPr>
        <w:t xml:space="preserve">break into groups of </w:t>
      </w:r>
      <w:r w:rsidR="00770C2D">
        <w:rPr>
          <w:rFonts w:ascii="Georgia" w:hAnsi="Georgia" w:cs="Times New Roman"/>
        </w:rPr>
        <w:t xml:space="preserve">three </w:t>
      </w:r>
      <w:r w:rsidR="00EC2FEE" w:rsidRPr="00D50AAA">
        <w:rPr>
          <w:rFonts w:ascii="Georgia" w:hAnsi="Georgia" w:cs="Times New Roman"/>
        </w:rPr>
        <w:t xml:space="preserve">and </w:t>
      </w:r>
      <w:r w:rsidR="00EC2FEE" w:rsidRPr="00E84A08">
        <w:rPr>
          <w:rFonts w:ascii="Georgia" w:hAnsi="Georgia" w:cs="Times New Roman"/>
        </w:rPr>
        <w:t xml:space="preserve">brainstorm ways to </w:t>
      </w:r>
      <w:r w:rsidR="005202F0">
        <w:rPr>
          <w:rFonts w:ascii="Georgia" w:hAnsi="Georgia" w:cs="Times New Roman"/>
        </w:rPr>
        <w:t>entice</w:t>
      </w:r>
      <w:r w:rsidR="00770C2D">
        <w:rPr>
          <w:rFonts w:ascii="Georgia" w:hAnsi="Georgia" w:cs="Times New Roman"/>
        </w:rPr>
        <w:t xml:space="preserve"> </w:t>
      </w:r>
      <w:r w:rsidR="00EC2FEE">
        <w:rPr>
          <w:rFonts w:ascii="Georgia" w:hAnsi="Georgia" w:cs="Times New Roman"/>
        </w:rPr>
        <w:t>Rotary alumni</w:t>
      </w:r>
      <w:r w:rsidR="00770C2D">
        <w:rPr>
          <w:rFonts w:ascii="Georgia" w:hAnsi="Georgia" w:cs="Times New Roman"/>
        </w:rPr>
        <w:t xml:space="preserve"> to </w:t>
      </w:r>
      <w:r w:rsidR="00202C3F">
        <w:rPr>
          <w:rFonts w:ascii="Georgia" w:hAnsi="Georgia" w:cs="Times New Roman"/>
        </w:rPr>
        <w:t>join Rotary clubs</w:t>
      </w:r>
      <w:r w:rsidR="00EC2FEE" w:rsidRPr="00E84A08">
        <w:rPr>
          <w:rFonts w:ascii="Georgia" w:hAnsi="Georgia" w:cs="Times New Roman"/>
        </w:rPr>
        <w:t xml:space="preserve">. </w:t>
      </w:r>
      <w:r w:rsidR="00EC2FEE" w:rsidRPr="00D50AAA">
        <w:rPr>
          <w:rFonts w:ascii="Georgia" w:hAnsi="Georgia" w:cs="Times New Roman"/>
        </w:rPr>
        <w:t xml:space="preserve">Give each group a flip chart and markers </w:t>
      </w:r>
      <w:r w:rsidR="005202F0">
        <w:rPr>
          <w:rFonts w:ascii="Georgia" w:hAnsi="Georgia" w:cs="Times New Roman"/>
        </w:rPr>
        <w:t xml:space="preserve">for </w:t>
      </w:r>
      <w:r w:rsidR="00EC2FEE" w:rsidRPr="00D50AAA">
        <w:rPr>
          <w:rFonts w:ascii="Georgia" w:hAnsi="Georgia" w:cs="Times New Roman"/>
        </w:rPr>
        <w:t>r</w:t>
      </w:r>
      <w:r w:rsidR="00EC2FEE" w:rsidRPr="00E84A08">
        <w:rPr>
          <w:rFonts w:ascii="Georgia" w:hAnsi="Georgia" w:cs="Times New Roman"/>
        </w:rPr>
        <w:t>ecord</w:t>
      </w:r>
      <w:r w:rsidR="005202F0">
        <w:rPr>
          <w:rFonts w:ascii="Georgia" w:hAnsi="Georgia" w:cs="Times New Roman"/>
        </w:rPr>
        <w:t>ing</w:t>
      </w:r>
      <w:r w:rsidR="00EC2FEE" w:rsidRPr="00E84A08">
        <w:rPr>
          <w:rFonts w:ascii="Georgia" w:hAnsi="Georgia" w:cs="Times New Roman"/>
        </w:rPr>
        <w:t xml:space="preserve"> </w:t>
      </w:r>
      <w:r w:rsidR="00202C3F">
        <w:rPr>
          <w:rFonts w:ascii="Georgia" w:hAnsi="Georgia" w:cs="Times New Roman"/>
        </w:rPr>
        <w:t xml:space="preserve">its </w:t>
      </w:r>
      <w:r>
        <w:rPr>
          <w:rFonts w:ascii="Georgia" w:hAnsi="Georgia" w:cs="Times New Roman"/>
        </w:rPr>
        <w:t>ideas</w:t>
      </w:r>
      <w:r w:rsidR="00EC2FEE" w:rsidRPr="00D50AAA">
        <w:rPr>
          <w:rFonts w:ascii="Georgia" w:hAnsi="Georgia" w:cs="Times New Roman"/>
        </w:rPr>
        <w:t xml:space="preserve">. </w:t>
      </w:r>
      <w:r w:rsidR="00EC2FEE">
        <w:rPr>
          <w:rFonts w:ascii="Georgia" w:hAnsi="Georgia" w:cs="Times New Roman"/>
        </w:rPr>
        <w:t xml:space="preserve">Allow </w:t>
      </w:r>
      <w:r w:rsidR="005D61FE">
        <w:rPr>
          <w:rFonts w:ascii="Georgia" w:hAnsi="Georgia" w:cs="Times New Roman"/>
        </w:rPr>
        <w:t>1</w:t>
      </w:r>
      <w:r w:rsidR="00243AD2">
        <w:rPr>
          <w:rFonts w:ascii="Georgia" w:hAnsi="Georgia" w:cs="Times New Roman"/>
        </w:rPr>
        <w:t>5</w:t>
      </w:r>
      <w:r w:rsidR="00EC2FEE">
        <w:rPr>
          <w:rFonts w:ascii="Georgia" w:hAnsi="Georgia" w:cs="Times New Roman"/>
        </w:rPr>
        <w:t xml:space="preserve"> minutes. </w:t>
      </w:r>
      <w:r w:rsidR="00202C3F">
        <w:rPr>
          <w:rFonts w:ascii="Georgia" w:hAnsi="Georgia" w:cs="Times New Roman"/>
        </w:rPr>
        <w:t xml:space="preserve">In </w:t>
      </w:r>
      <w:r w:rsidR="00EC2FEE">
        <w:rPr>
          <w:rFonts w:ascii="Georgia" w:hAnsi="Georgia" w:cs="Times New Roman"/>
        </w:rPr>
        <w:t>the remaining 10 minutes</w:t>
      </w:r>
      <w:r w:rsidR="00202C3F">
        <w:rPr>
          <w:rFonts w:ascii="Georgia" w:hAnsi="Georgia" w:cs="Times New Roman"/>
        </w:rPr>
        <w:t>,</w:t>
      </w:r>
      <w:r w:rsidR="00EC2FEE">
        <w:rPr>
          <w:rFonts w:ascii="Georgia" w:hAnsi="Georgia" w:cs="Times New Roman"/>
        </w:rPr>
        <w:t xml:space="preserve"> </w:t>
      </w:r>
      <w:r w:rsidR="00EC2FEE" w:rsidRPr="00D50AAA">
        <w:rPr>
          <w:rFonts w:ascii="Georgia" w:hAnsi="Georgia" w:cs="Times New Roman"/>
        </w:rPr>
        <w:t xml:space="preserve">have each group present </w:t>
      </w:r>
      <w:r w:rsidR="00202C3F">
        <w:rPr>
          <w:rFonts w:ascii="Georgia" w:hAnsi="Georgia" w:cs="Times New Roman"/>
        </w:rPr>
        <w:t xml:space="preserve">its </w:t>
      </w:r>
      <w:r w:rsidR="00EC2FEE" w:rsidRPr="00D50AAA">
        <w:rPr>
          <w:rFonts w:ascii="Georgia" w:hAnsi="Georgia" w:cs="Times New Roman"/>
        </w:rPr>
        <w:t xml:space="preserve">top </w:t>
      </w:r>
      <w:r w:rsidR="00202C3F">
        <w:rPr>
          <w:rFonts w:ascii="Georgia" w:hAnsi="Georgia" w:cs="Times New Roman"/>
        </w:rPr>
        <w:t xml:space="preserve">three </w:t>
      </w:r>
      <w:r w:rsidR="00EC2FEE" w:rsidRPr="00D50AAA">
        <w:rPr>
          <w:rFonts w:ascii="Georgia" w:hAnsi="Georgia" w:cs="Times New Roman"/>
        </w:rPr>
        <w:t>ideas to the larger group.</w:t>
      </w:r>
    </w:p>
    <w:p w:rsidR="00990B09" w:rsidRPr="00F123A0" w:rsidRDefault="00990B09" w:rsidP="00F123A0">
      <w:pPr>
        <w:pStyle w:val="ListParagraph"/>
        <w:spacing w:before="120"/>
        <w:ind w:right="360"/>
        <w:rPr>
          <w:color w:val="auto"/>
        </w:rPr>
      </w:pPr>
    </w:p>
    <w:p w:rsidR="00990B09" w:rsidRPr="00F123A0" w:rsidRDefault="00990B09" w:rsidP="00990B09">
      <w:pPr>
        <w:pStyle w:val="ListParagraph"/>
        <w:numPr>
          <w:ilvl w:val="0"/>
          <w:numId w:val="24"/>
        </w:numPr>
        <w:spacing w:before="120"/>
        <w:ind w:right="360"/>
        <w:rPr>
          <w:rFonts w:ascii="Georgia" w:hAnsi="Georgia"/>
          <w:color w:val="auto"/>
        </w:rPr>
      </w:pPr>
      <w:r w:rsidRPr="00F123A0">
        <w:rPr>
          <w:rFonts w:ascii="Georgia" w:hAnsi="Georgia"/>
          <w:color w:val="auto"/>
        </w:rPr>
        <w:t xml:space="preserve">Ask participants to </w:t>
      </w:r>
      <w:r w:rsidR="00B66482">
        <w:rPr>
          <w:rFonts w:ascii="Georgia" w:hAnsi="Georgia"/>
          <w:color w:val="auto"/>
        </w:rPr>
        <w:t>create</w:t>
      </w:r>
      <w:r w:rsidRPr="00F123A0">
        <w:rPr>
          <w:rFonts w:ascii="Georgia" w:hAnsi="Georgia"/>
          <w:color w:val="auto"/>
        </w:rPr>
        <w:t xml:space="preserve"> a plan </w:t>
      </w:r>
      <w:r w:rsidR="00B74C44">
        <w:rPr>
          <w:rFonts w:ascii="Georgia" w:hAnsi="Georgia"/>
          <w:color w:val="auto"/>
        </w:rPr>
        <w:t xml:space="preserve">to </w:t>
      </w:r>
      <w:r w:rsidR="005349CC">
        <w:rPr>
          <w:rFonts w:ascii="Georgia" w:hAnsi="Georgia"/>
          <w:color w:val="auto"/>
        </w:rPr>
        <w:t>establish</w:t>
      </w:r>
      <w:r w:rsidR="005349CC" w:rsidRPr="00F123A0">
        <w:rPr>
          <w:rFonts w:ascii="Georgia" w:hAnsi="Georgia"/>
          <w:color w:val="auto"/>
        </w:rPr>
        <w:t xml:space="preserve"> </w:t>
      </w:r>
      <w:r w:rsidRPr="00F123A0">
        <w:rPr>
          <w:rFonts w:ascii="Georgia" w:hAnsi="Georgia"/>
          <w:color w:val="auto"/>
        </w:rPr>
        <w:t xml:space="preserve">an alumni association </w:t>
      </w:r>
      <w:r w:rsidR="005349CC">
        <w:rPr>
          <w:rFonts w:ascii="Georgia" w:hAnsi="Georgia"/>
          <w:color w:val="auto"/>
        </w:rPr>
        <w:t xml:space="preserve">in </w:t>
      </w:r>
      <w:r w:rsidRPr="00F123A0">
        <w:rPr>
          <w:rFonts w:ascii="Georgia" w:hAnsi="Georgia"/>
          <w:color w:val="auto"/>
        </w:rPr>
        <w:t xml:space="preserve">their club or district. How will they </w:t>
      </w:r>
      <w:r w:rsidR="005349CC">
        <w:rPr>
          <w:rFonts w:ascii="Georgia" w:hAnsi="Georgia"/>
          <w:color w:val="auto"/>
        </w:rPr>
        <w:t xml:space="preserve">generate </w:t>
      </w:r>
      <w:r w:rsidRPr="00F123A0">
        <w:rPr>
          <w:rFonts w:ascii="Georgia" w:hAnsi="Georgia"/>
          <w:color w:val="auto"/>
        </w:rPr>
        <w:t>interest among alumni and Rotarians?</w:t>
      </w:r>
    </w:p>
    <w:p w:rsidR="000161A2" w:rsidRPr="00C74AA1" w:rsidRDefault="000161A2">
      <w:pPr>
        <w:rPr>
          <w:rFonts w:ascii="Georgia" w:hAnsi="Georgia"/>
          <w:color w:val="auto"/>
        </w:rPr>
      </w:pPr>
    </w:p>
    <w:sectPr w:rsidR="000161A2" w:rsidRPr="00C74AA1" w:rsidSect="00D70CF6">
      <w:footerReference w:type="even" r:id="rId19"/>
      <w:footerReference w:type="default" r:id="rId20"/>
      <w:footerReference w:type="first" r:id="rId21"/>
      <w:type w:val="continuous"/>
      <w:pgSz w:w="12240" w:h="15840" w:code="1"/>
      <w:pgMar w:top="1440" w:right="144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F5E" w:rsidRDefault="00C06F5E">
      <w:r>
        <w:separator/>
      </w:r>
    </w:p>
  </w:endnote>
  <w:endnote w:type="continuationSeparator" w:id="0">
    <w:p w:rsidR="00C06F5E" w:rsidRDefault="00C0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keleyStd-Book">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594621"/>
      <w:docPartObj>
        <w:docPartGallery w:val="Page Numbers (Bottom of Page)"/>
        <w:docPartUnique/>
      </w:docPartObj>
    </w:sdtPr>
    <w:sdtEndPr>
      <w:rPr>
        <w:rFonts w:ascii="Georgia" w:hAnsi="Georgia"/>
        <w:noProof/>
        <w:sz w:val="22"/>
        <w:szCs w:val="22"/>
      </w:rPr>
    </w:sdtEndPr>
    <w:sdtContent>
      <w:p w:rsidR="00C06F5E" w:rsidRPr="008D5505" w:rsidRDefault="00C06F5E">
        <w:pPr>
          <w:pStyle w:val="Footer"/>
          <w:rPr>
            <w:rFonts w:ascii="Georgia" w:hAnsi="Georgia"/>
            <w:sz w:val="22"/>
            <w:szCs w:val="22"/>
          </w:rPr>
        </w:pPr>
        <w:r w:rsidRPr="008D5505">
          <w:rPr>
            <w:rFonts w:ascii="Georgia" w:hAnsi="Georgia"/>
            <w:sz w:val="22"/>
            <w:szCs w:val="22"/>
          </w:rPr>
          <w:fldChar w:fldCharType="begin"/>
        </w:r>
        <w:r w:rsidRPr="008D5505">
          <w:rPr>
            <w:rFonts w:ascii="Georgia" w:hAnsi="Georgia"/>
            <w:sz w:val="22"/>
            <w:szCs w:val="22"/>
          </w:rPr>
          <w:instrText xml:space="preserve"> PAGE   \* MERGEFORMAT </w:instrText>
        </w:r>
        <w:r w:rsidRPr="008D5505">
          <w:rPr>
            <w:rFonts w:ascii="Georgia" w:hAnsi="Georgia"/>
            <w:sz w:val="22"/>
            <w:szCs w:val="22"/>
          </w:rPr>
          <w:fldChar w:fldCharType="separate"/>
        </w:r>
        <w:r w:rsidR="00631077">
          <w:rPr>
            <w:rFonts w:ascii="Georgia" w:hAnsi="Georgia"/>
            <w:noProof/>
            <w:sz w:val="22"/>
            <w:szCs w:val="22"/>
          </w:rPr>
          <w:t>1</w:t>
        </w:r>
        <w:r w:rsidRPr="008D5505">
          <w:rPr>
            <w:rFonts w:ascii="Georgia" w:hAnsi="Georgia"/>
            <w:noProof/>
            <w:sz w:val="22"/>
            <w:szCs w:val="22"/>
          </w:rPr>
          <w:fldChar w:fldCharType="end"/>
        </w:r>
      </w:p>
    </w:sdtContent>
  </w:sdt>
  <w:p w:rsidR="00C06F5E" w:rsidRDefault="00C06F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F5E" w:rsidRDefault="00C06F5E" w:rsidP="00D70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6F5E" w:rsidRDefault="00C06F5E" w:rsidP="00D70CF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845277"/>
      <w:docPartObj>
        <w:docPartGallery w:val="Page Numbers (Bottom of Page)"/>
        <w:docPartUnique/>
      </w:docPartObj>
    </w:sdtPr>
    <w:sdtEndPr>
      <w:rPr>
        <w:noProof/>
      </w:rPr>
    </w:sdtEndPr>
    <w:sdtContent>
      <w:p w:rsidR="00C06F5E" w:rsidRDefault="00C06F5E">
        <w:pPr>
          <w:pStyle w:val="Footer"/>
        </w:pPr>
        <w:r>
          <w:fldChar w:fldCharType="begin"/>
        </w:r>
        <w:r>
          <w:instrText xml:space="preserve"> PAGE   \* MERGEFORMAT </w:instrText>
        </w:r>
        <w:r>
          <w:fldChar w:fldCharType="separate"/>
        </w:r>
        <w:r>
          <w:rPr>
            <w:noProof/>
          </w:rPr>
          <w:t>3</w:t>
        </w:r>
        <w:r>
          <w:rPr>
            <w:noProof/>
          </w:rPr>
          <w:fldChar w:fldCharType="end"/>
        </w:r>
      </w:p>
    </w:sdtContent>
  </w:sdt>
  <w:p w:rsidR="00C06F5E" w:rsidRPr="00307EDE" w:rsidRDefault="00C06F5E" w:rsidP="00D70CF6">
    <w:pPr>
      <w:pStyle w:val="Footer"/>
      <w:jc w:val="right"/>
      <w:rPr>
        <w:color w:val="808080"/>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F5E" w:rsidRPr="00307EDE" w:rsidRDefault="00C06F5E" w:rsidP="00D70CF6">
    <w:pPr>
      <w:pStyle w:val="Footer"/>
      <w:jc w:val="right"/>
      <w:rPr>
        <w:color w:val="808080"/>
        <w:sz w:val="18"/>
        <w:szCs w:val="18"/>
      </w:rPr>
    </w:pPr>
    <w:r w:rsidRPr="00307EDE">
      <w:rPr>
        <w:i/>
        <w:color w:val="808080"/>
        <w:sz w:val="18"/>
        <w:szCs w:val="18"/>
      </w:rPr>
      <w:t>District Rotary Foundation Seminar Manual</w:t>
    </w:r>
    <w:r w:rsidRPr="00307EDE">
      <w:rPr>
        <w:color w:val="808080"/>
        <w:sz w:val="18"/>
        <w:szCs w:val="18"/>
      </w:rPr>
      <w:t xml:space="preserve"> Educational Programs   </w:t>
    </w:r>
    <w:r w:rsidRPr="00307EDE">
      <w:rPr>
        <w:rStyle w:val="PageNumber"/>
        <w:color w:val="808080"/>
        <w:sz w:val="18"/>
        <w:szCs w:val="18"/>
      </w:rPr>
      <w:fldChar w:fldCharType="begin"/>
    </w:r>
    <w:r w:rsidRPr="00307EDE">
      <w:rPr>
        <w:rStyle w:val="PageNumber"/>
        <w:color w:val="808080"/>
        <w:sz w:val="18"/>
        <w:szCs w:val="18"/>
      </w:rPr>
      <w:instrText xml:space="preserve"> PAGE </w:instrText>
    </w:r>
    <w:r w:rsidRPr="00307EDE">
      <w:rPr>
        <w:rStyle w:val="PageNumber"/>
        <w:color w:val="808080"/>
        <w:sz w:val="18"/>
        <w:szCs w:val="18"/>
      </w:rPr>
      <w:fldChar w:fldCharType="separate"/>
    </w:r>
    <w:r>
      <w:rPr>
        <w:rStyle w:val="PageNumber"/>
        <w:noProof/>
        <w:color w:val="808080"/>
        <w:sz w:val="18"/>
        <w:szCs w:val="18"/>
      </w:rPr>
      <w:t>1</w:t>
    </w:r>
    <w:r w:rsidRPr="00307EDE">
      <w:rPr>
        <w:rStyle w:val="PageNumber"/>
        <w:color w:val="8080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F5E" w:rsidRDefault="00C06F5E">
      <w:r>
        <w:separator/>
      </w:r>
    </w:p>
  </w:footnote>
  <w:footnote w:type="continuationSeparator" w:id="0">
    <w:p w:rsidR="00C06F5E" w:rsidRDefault="00C06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6D83"/>
    <w:multiLevelType w:val="hybridMultilevel"/>
    <w:tmpl w:val="160E7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6F6617"/>
    <w:multiLevelType w:val="hybridMultilevel"/>
    <w:tmpl w:val="2D0A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847779"/>
    <w:multiLevelType w:val="hybridMultilevel"/>
    <w:tmpl w:val="676C2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92774D2"/>
    <w:multiLevelType w:val="hybridMultilevel"/>
    <w:tmpl w:val="C424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56051D"/>
    <w:multiLevelType w:val="hybridMultilevel"/>
    <w:tmpl w:val="0712B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991EDF"/>
    <w:multiLevelType w:val="hybridMultilevel"/>
    <w:tmpl w:val="FE7EB2C2"/>
    <w:lvl w:ilvl="0" w:tplc="130E7D42">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440B86"/>
    <w:multiLevelType w:val="hybridMultilevel"/>
    <w:tmpl w:val="A8B83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4C519B"/>
    <w:multiLevelType w:val="hybridMultilevel"/>
    <w:tmpl w:val="DFECDD76"/>
    <w:lvl w:ilvl="0" w:tplc="0E8EDA10">
      <w:start w:val="1"/>
      <w:numFmt w:val="bullet"/>
      <w:lvlText w:val=""/>
      <w:lvlJc w:val="left"/>
      <w:pPr>
        <w:tabs>
          <w:tab w:val="num" w:pos="576"/>
        </w:tabs>
        <w:ind w:left="576"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64301B"/>
    <w:multiLevelType w:val="hybridMultilevel"/>
    <w:tmpl w:val="53487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2B71C5"/>
    <w:multiLevelType w:val="hybridMultilevel"/>
    <w:tmpl w:val="D340B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CA4579"/>
    <w:multiLevelType w:val="hybridMultilevel"/>
    <w:tmpl w:val="A7388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BD4D04"/>
    <w:multiLevelType w:val="hybridMultilevel"/>
    <w:tmpl w:val="1B66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48787D"/>
    <w:multiLevelType w:val="hybridMultilevel"/>
    <w:tmpl w:val="6C00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1276B1"/>
    <w:multiLevelType w:val="hybridMultilevel"/>
    <w:tmpl w:val="682A8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BC16CD"/>
    <w:multiLevelType w:val="multilevel"/>
    <w:tmpl w:val="676C27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5DF16A4"/>
    <w:multiLevelType w:val="hybridMultilevel"/>
    <w:tmpl w:val="93A2526C"/>
    <w:lvl w:ilvl="0" w:tplc="7610C1C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7B6183C"/>
    <w:multiLevelType w:val="hybridMultilevel"/>
    <w:tmpl w:val="F2A071C0"/>
    <w:lvl w:ilvl="0" w:tplc="46DE49F6">
      <w:start w:val="1"/>
      <w:numFmt w:val="bullet"/>
      <w:lvlText w:val="–"/>
      <w:lvlJc w:val="left"/>
      <w:pPr>
        <w:tabs>
          <w:tab w:val="num" w:pos="720"/>
        </w:tabs>
        <w:ind w:left="720" w:hanging="360"/>
      </w:pPr>
      <w:rPr>
        <w:rFonts w:ascii="Times New Roman" w:hAnsi="Times New Roman" w:hint="default"/>
      </w:rPr>
    </w:lvl>
    <w:lvl w:ilvl="1" w:tplc="E3469D3E">
      <w:start w:val="1"/>
      <w:numFmt w:val="bullet"/>
      <w:lvlText w:val="–"/>
      <w:lvlJc w:val="left"/>
      <w:pPr>
        <w:tabs>
          <w:tab w:val="num" w:pos="1440"/>
        </w:tabs>
        <w:ind w:left="1440" w:hanging="360"/>
      </w:pPr>
      <w:rPr>
        <w:rFonts w:ascii="Times New Roman" w:hAnsi="Times New Roman" w:hint="default"/>
      </w:rPr>
    </w:lvl>
    <w:lvl w:ilvl="2" w:tplc="CCEABE00" w:tentative="1">
      <w:start w:val="1"/>
      <w:numFmt w:val="bullet"/>
      <w:lvlText w:val="–"/>
      <w:lvlJc w:val="left"/>
      <w:pPr>
        <w:tabs>
          <w:tab w:val="num" w:pos="2160"/>
        </w:tabs>
        <w:ind w:left="2160" w:hanging="360"/>
      </w:pPr>
      <w:rPr>
        <w:rFonts w:ascii="Times New Roman" w:hAnsi="Times New Roman" w:hint="default"/>
      </w:rPr>
    </w:lvl>
    <w:lvl w:ilvl="3" w:tplc="B4942B74" w:tentative="1">
      <w:start w:val="1"/>
      <w:numFmt w:val="bullet"/>
      <w:lvlText w:val="–"/>
      <w:lvlJc w:val="left"/>
      <w:pPr>
        <w:tabs>
          <w:tab w:val="num" w:pos="2880"/>
        </w:tabs>
        <w:ind w:left="2880" w:hanging="360"/>
      </w:pPr>
      <w:rPr>
        <w:rFonts w:ascii="Times New Roman" w:hAnsi="Times New Roman" w:hint="default"/>
      </w:rPr>
    </w:lvl>
    <w:lvl w:ilvl="4" w:tplc="6158DEC8" w:tentative="1">
      <w:start w:val="1"/>
      <w:numFmt w:val="bullet"/>
      <w:lvlText w:val="–"/>
      <w:lvlJc w:val="left"/>
      <w:pPr>
        <w:tabs>
          <w:tab w:val="num" w:pos="3600"/>
        </w:tabs>
        <w:ind w:left="3600" w:hanging="360"/>
      </w:pPr>
      <w:rPr>
        <w:rFonts w:ascii="Times New Roman" w:hAnsi="Times New Roman" w:hint="default"/>
      </w:rPr>
    </w:lvl>
    <w:lvl w:ilvl="5" w:tplc="3EB047F8" w:tentative="1">
      <w:start w:val="1"/>
      <w:numFmt w:val="bullet"/>
      <w:lvlText w:val="–"/>
      <w:lvlJc w:val="left"/>
      <w:pPr>
        <w:tabs>
          <w:tab w:val="num" w:pos="4320"/>
        </w:tabs>
        <w:ind w:left="4320" w:hanging="360"/>
      </w:pPr>
      <w:rPr>
        <w:rFonts w:ascii="Times New Roman" w:hAnsi="Times New Roman" w:hint="default"/>
      </w:rPr>
    </w:lvl>
    <w:lvl w:ilvl="6" w:tplc="7FEAC50A" w:tentative="1">
      <w:start w:val="1"/>
      <w:numFmt w:val="bullet"/>
      <w:lvlText w:val="–"/>
      <w:lvlJc w:val="left"/>
      <w:pPr>
        <w:tabs>
          <w:tab w:val="num" w:pos="5040"/>
        </w:tabs>
        <w:ind w:left="5040" w:hanging="360"/>
      </w:pPr>
      <w:rPr>
        <w:rFonts w:ascii="Times New Roman" w:hAnsi="Times New Roman" w:hint="default"/>
      </w:rPr>
    </w:lvl>
    <w:lvl w:ilvl="7" w:tplc="A68E1FE8" w:tentative="1">
      <w:start w:val="1"/>
      <w:numFmt w:val="bullet"/>
      <w:lvlText w:val="–"/>
      <w:lvlJc w:val="left"/>
      <w:pPr>
        <w:tabs>
          <w:tab w:val="num" w:pos="5760"/>
        </w:tabs>
        <w:ind w:left="5760" w:hanging="360"/>
      </w:pPr>
      <w:rPr>
        <w:rFonts w:ascii="Times New Roman" w:hAnsi="Times New Roman" w:hint="default"/>
      </w:rPr>
    </w:lvl>
    <w:lvl w:ilvl="8" w:tplc="6490581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8F57DEB"/>
    <w:multiLevelType w:val="hybridMultilevel"/>
    <w:tmpl w:val="DD709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BF6195"/>
    <w:multiLevelType w:val="hybridMultilevel"/>
    <w:tmpl w:val="CE74EC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52A36D3"/>
    <w:multiLevelType w:val="hybridMultilevel"/>
    <w:tmpl w:val="FD4C0B4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6DC6163"/>
    <w:multiLevelType w:val="hybridMultilevel"/>
    <w:tmpl w:val="99D2B17A"/>
    <w:lvl w:ilvl="0" w:tplc="130E7D42">
      <w:start w:val="1"/>
      <w:numFmt w:val="bullet"/>
      <w:lvlText w:val=""/>
      <w:lvlJc w:val="left"/>
      <w:pPr>
        <w:tabs>
          <w:tab w:val="num" w:pos="2700"/>
        </w:tabs>
        <w:ind w:left="2700" w:hanging="360"/>
      </w:pPr>
      <w:rPr>
        <w:rFonts w:ascii="Symbol" w:hAnsi="Symbol" w:hint="default"/>
        <w:sz w:val="16"/>
      </w:rPr>
    </w:lvl>
    <w:lvl w:ilvl="1" w:tplc="04090003" w:tentative="1">
      <w:start w:val="1"/>
      <w:numFmt w:val="bullet"/>
      <w:lvlText w:val="o"/>
      <w:lvlJc w:val="left"/>
      <w:pPr>
        <w:tabs>
          <w:tab w:val="num" w:pos="3420"/>
        </w:tabs>
        <w:ind w:left="3420" w:hanging="360"/>
      </w:pPr>
      <w:rPr>
        <w:rFonts w:ascii="Courier New" w:hAnsi="Courier New" w:cs="Symbol"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Symbol"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Symbol"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1">
    <w:nsid w:val="67031C6B"/>
    <w:multiLevelType w:val="multilevel"/>
    <w:tmpl w:val="FD4C0B4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7074C40"/>
    <w:multiLevelType w:val="hybridMultilevel"/>
    <w:tmpl w:val="E130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071DC6"/>
    <w:multiLevelType w:val="hybridMultilevel"/>
    <w:tmpl w:val="F2EAC2BC"/>
    <w:lvl w:ilvl="0" w:tplc="64347C3E">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1B45EBD"/>
    <w:multiLevelType w:val="hybridMultilevel"/>
    <w:tmpl w:val="9B721224"/>
    <w:lvl w:ilvl="0" w:tplc="0E8EDA1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5A62A0"/>
    <w:multiLevelType w:val="hybridMultilevel"/>
    <w:tmpl w:val="C292F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4D5E63"/>
    <w:multiLevelType w:val="hybridMultilevel"/>
    <w:tmpl w:val="914E0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2"/>
  </w:num>
  <w:num w:numId="4">
    <w:abstractNumId w:val="14"/>
  </w:num>
  <w:num w:numId="5">
    <w:abstractNumId w:val="19"/>
  </w:num>
  <w:num w:numId="6">
    <w:abstractNumId w:val="20"/>
  </w:num>
  <w:num w:numId="7">
    <w:abstractNumId w:val="5"/>
  </w:num>
  <w:num w:numId="8">
    <w:abstractNumId w:val="21"/>
  </w:num>
  <w:num w:numId="9">
    <w:abstractNumId w:val="23"/>
  </w:num>
  <w:num w:numId="10">
    <w:abstractNumId w:val="15"/>
  </w:num>
  <w:num w:numId="11">
    <w:abstractNumId w:val="9"/>
  </w:num>
  <w:num w:numId="12">
    <w:abstractNumId w:val="3"/>
  </w:num>
  <w:num w:numId="13">
    <w:abstractNumId w:val="17"/>
  </w:num>
  <w:num w:numId="14">
    <w:abstractNumId w:val="26"/>
  </w:num>
  <w:num w:numId="15">
    <w:abstractNumId w:val="12"/>
  </w:num>
  <w:num w:numId="16">
    <w:abstractNumId w:val="25"/>
  </w:num>
  <w:num w:numId="17">
    <w:abstractNumId w:val="22"/>
  </w:num>
  <w:num w:numId="18">
    <w:abstractNumId w:val="1"/>
  </w:num>
  <w:num w:numId="19">
    <w:abstractNumId w:val="11"/>
  </w:num>
  <w:num w:numId="20">
    <w:abstractNumId w:val="7"/>
  </w:num>
  <w:num w:numId="21">
    <w:abstractNumId w:val="18"/>
  </w:num>
  <w:num w:numId="22">
    <w:abstractNumId w:val="6"/>
  </w:num>
  <w:num w:numId="23">
    <w:abstractNumId w:val="4"/>
  </w:num>
  <w:num w:numId="24">
    <w:abstractNumId w:val="13"/>
  </w:num>
  <w:num w:numId="25">
    <w:abstractNumId w:val="10"/>
  </w:num>
  <w:num w:numId="26">
    <w:abstractNumId w:val="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99C"/>
    <w:rsid w:val="000161A2"/>
    <w:rsid w:val="00021632"/>
    <w:rsid w:val="0004597C"/>
    <w:rsid w:val="00051D27"/>
    <w:rsid w:val="0007399A"/>
    <w:rsid w:val="00096663"/>
    <w:rsid w:val="000E7667"/>
    <w:rsid w:val="00105E96"/>
    <w:rsid w:val="001153B8"/>
    <w:rsid w:val="00136552"/>
    <w:rsid w:val="001641E7"/>
    <w:rsid w:val="00170B3B"/>
    <w:rsid w:val="001736F3"/>
    <w:rsid w:val="00193F2F"/>
    <w:rsid w:val="001C2C88"/>
    <w:rsid w:val="001C5524"/>
    <w:rsid w:val="001D51B3"/>
    <w:rsid w:val="001E261F"/>
    <w:rsid w:val="00202C3F"/>
    <w:rsid w:val="00206B8B"/>
    <w:rsid w:val="00223A25"/>
    <w:rsid w:val="002255E1"/>
    <w:rsid w:val="00227B93"/>
    <w:rsid w:val="00234FFB"/>
    <w:rsid w:val="00236014"/>
    <w:rsid w:val="00243AD2"/>
    <w:rsid w:val="0026678C"/>
    <w:rsid w:val="00267E0C"/>
    <w:rsid w:val="00275CFA"/>
    <w:rsid w:val="002C1696"/>
    <w:rsid w:val="002D6730"/>
    <w:rsid w:val="002E23A0"/>
    <w:rsid w:val="00302B1A"/>
    <w:rsid w:val="0031259D"/>
    <w:rsid w:val="00315C5B"/>
    <w:rsid w:val="00330FA9"/>
    <w:rsid w:val="00361B28"/>
    <w:rsid w:val="00370560"/>
    <w:rsid w:val="003911B0"/>
    <w:rsid w:val="003944C0"/>
    <w:rsid w:val="003C0A8C"/>
    <w:rsid w:val="003E248E"/>
    <w:rsid w:val="003E56B1"/>
    <w:rsid w:val="003F0DE8"/>
    <w:rsid w:val="003F1D26"/>
    <w:rsid w:val="003F2F65"/>
    <w:rsid w:val="004120AB"/>
    <w:rsid w:val="00414817"/>
    <w:rsid w:val="00417B8D"/>
    <w:rsid w:val="0042014B"/>
    <w:rsid w:val="00424617"/>
    <w:rsid w:val="0043770C"/>
    <w:rsid w:val="00451D5B"/>
    <w:rsid w:val="004779AB"/>
    <w:rsid w:val="004B186A"/>
    <w:rsid w:val="004E5668"/>
    <w:rsid w:val="005202F0"/>
    <w:rsid w:val="005349CC"/>
    <w:rsid w:val="00537FDC"/>
    <w:rsid w:val="00540C73"/>
    <w:rsid w:val="005B13E6"/>
    <w:rsid w:val="005C21DA"/>
    <w:rsid w:val="005C7C14"/>
    <w:rsid w:val="005D0FA7"/>
    <w:rsid w:val="005D61FE"/>
    <w:rsid w:val="005F4E97"/>
    <w:rsid w:val="006236FD"/>
    <w:rsid w:val="00631077"/>
    <w:rsid w:val="00683655"/>
    <w:rsid w:val="00692A09"/>
    <w:rsid w:val="006B071D"/>
    <w:rsid w:val="006B5AAA"/>
    <w:rsid w:val="006C7820"/>
    <w:rsid w:val="006E1AF7"/>
    <w:rsid w:val="00733F26"/>
    <w:rsid w:val="00762BC8"/>
    <w:rsid w:val="00770C2D"/>
    <w:rsid w:val="00784B0C"/>
    <w:rsid w:val="0079699C"/>
    <w:rsid w:val="007978B5"/>
    <w:rsid w:val="007A48BD"/>
    <w:rsid w:val="007E1897"/>
    <w:rsid w:val="007F3916"/>
    <w:rsid w:val="00811E56"/>
    <w:rsid w:val="00824903"/>
    <w:rsid w:val="00872AB5"/>
    <w:rsid w:val="00875E07"/>
    <w:rsid w:val="00876833"/>
    <w:rsid w:val="008A711E"/>
    <w:rsid w:val="008B112A"/>
    <w:rsid w:val="008B2512"/>
    <w:rsid w:val="008D5505"/>
    <w:rsid w:val="00903064"/>
    <w:rsid w:val="0090790C"/>
    <w:rsid w:val="009121CC"/>
    <w:rsid w:val="00953C0A"/>
    <w:rsid w:val="0095409C"/>
    <w:rsid w:val="00957519"/>
    <w:rsid w:val="00963056"/>
    <w:rsid w:val="009836FE"/>
    <w:rsid w:val="00990B09"/>
    <w:rsid w:val="009C00D8"/>
    <w:rsid w:val="009D10AA"/>
    <w:rsid w:val="009E6ACA"/>
    <w:rsid w:val="009F478A"/>
    <w:rsid w:val="00A3158E"/>
    <w:rsid w:val="00A33086"/>
    <w:rsid w:val="00A435BC"/>
    <w:rsid w:val="00A63943"/>
    <w:rsid w:val="00A67768"/>
    <w:rsid w:val="00A769F1"/>
    <w:rsid w:val="00A86079"/>
    <w:rsid w:val="00AA00AE"/>
    <w:rsid w:val="00AA2AA0"/>
    <w:rsid w:val="00AC4673"/>
    <w:rsid w:val="00B0058B"/>
    <w:rsid w:val="00B00D7C"/>
    <w:rsid w:val="00B21CBC"/>
    <w:rsid w:val="00B57A48"/>
    <w:rsid w:val="00B66482"/>
    <w:rsid w:val="00B74C44"/>
    <w:rsid w:val="00BB0802"/>
    <w:rsid w:val="00BC1EC5"/>
    <w:rsid w:val="00BC23A7"/>
    <w:rsid w:val="00BE4DF3"/>
    <w:rsid w:val="00BF3961"/>
    <w:rsid w:val="00C06F5E"/>
    <w:rsid w:val="00C24397"/>
    <w:rsid w:val="00C3555B"/>
    <w:rsid w:val="00C540C4"/>
    <w:rsid w:val="00C65088"/>
    <w:rsid w:val="00C7001D"/>
    <w:rsid w:val="00C74AA1"/>
    <w:rsid w:val="00CD3FF2"/>
    <w:rsid w:val="00D01437"/>
    <w:rsid w:val="00D0679B"/>
    <w:rsid w:val="00D1049E"/>
    <w:rsid w:val="00D272B2"/>
    <w:rsid w:val="00D54DAC"/>
    <w:rsid w:val="00D70CF6"/>
    <w:rsid w:val="00D711EE"/>
    <w:rsid w:val="00D80527"/>
    <w:rsid w:val="00D904ED"/>
    <w:rsid w:val="00D93836"/>
    <w:rsid w:val="00DA19AE"/>
    <w:rsid w:val="00DE00AC"/>
    <w:rsid w:val="00DF52D5"/>
    <w:rsid w:val="00E040C0"/>
    <w:rsid w:val="00E1308E"/>
    <w:rsid w:val="00E22764"/>
    <w:rsid w:val="00E26D22"/>
    <w:rsid w:val="00E30E12"/>
    <w:rsid w:val="00E44201"/>
    <w:rsid w:val="00E4629C"/>
    <w:rsid w:val="00E538DF"/>
    <w:rsid w:val="00E6420A"/>
    <w:rsid w:val="00E8111D"/>
    <w:rsid w:val="00E90A51"/>
    <w:rsid w:val="00E92B56"/>
    <w:rsid w:val="00E92CD6"/>
    <w:rsid w:val="00EC2FEE"/>
    <w:rsid w:val="00EE7925"/>
    <w:rsid w:val="00F00292"/>
    <w:rsid w:val="00F123A0"/>
    <w:rsid w:val="00F14E0D"/>
    <w:rsid w:val="00F1779E"/>
    <w:rsid w:val="00F30490"/>
    <w:rsid w:val="00F64CD2"/>
    <w:rsid w:val="00F75F6B"/>
    <w:rsid w:val="00FB339D"/>
    <w:rsid w:val="00FC3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9699C"/>
    <w:pPr>
      <w:widowControl w:val="0"/>
      <w:suppressAutoHyphens/>
      <w:autoSpaceDE w:val="0"/>
      <w:autoSpaceDN w:val="0"/>
      <w:adjustRightInd w:val="0"/>
      <w:spacing w:line="260" w:lineRule="atLeast"/>
      <w:textAlignment w:val="baseline"/>
    </w:pPr>
    <w:rPr>
      <w:rFonts w:ascii="BerkeleyStd-Book" w:hAnsi="BerkeleyStd-Book" w:cs="BerkeleyStd-Book"/>
      <w:color w:val="000000"/>
      <w:sz w:val="24"/>
      <w:szCs w:val="24"/>
    </w:rPr>
  </w:style>
  <w:style w:type="paragraph" w:styleId="Heading1">
    <w:name w:val="heading 1"/>
    <w:basedOn w:val="Normal"/>
    <w:next w:val="Normal"/>
    <w:qFormat/>
    <w:rsid w:val="0079699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9699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6B071D"/>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72A8B"/>
    <w:rPr>
      <w:color w:val="0000FF"/>
      <w:u w:val="single"/>
    </w:rPr>
  </w:style>
  <w:style w:type="character" w:styleId="CommentReference">
    <w:name w:val="annotation reference"/>
    <w:semiHidden/>
    <w:rsid w:val="00C82B9B"/>
    <w:rPr>
      <w:sz w:val="16"/>
      <w:szCs w:val="16"/>
    </w:rPr>
  </w:style>
  <w:style w:type="paragraph" w:styleId="CommentText">
    <w:name w:val="annotation text"/>
    <w:basedOn w:val="Normal"/>
    <w:semiHidden/>
    <w:rsid w:val="00C82B9B"/>
    <w:rPr>
      <w:sz w:val="20"/>
      <w:szCs w:val="20"/>
    </w:rPr>
  </w:style>
  <w:style w:type="paragraph" w:styleId="CommentSubject">
    <w:name w:val="annotation subject"/>
    <w:basedOn w:val="CommentText"/>
    <w:next w:val="CommentText"/>
    <w:semiHidden/>
    <w:rsid w:val="00C82B9B"/>
    <w:rPr>
      <w:b/>
      <w:bCs/>
    </w:rPr>
  </w:style>
  <w:style w:type="paragraph" w:styleId="BalloonText">
    <w:name w:val="Balloon Text"/>
    <w:basedOn w:val="Normal"/>
    <w:semiHidden/>
    <w:rsid w:val="00C82B9B"/>
    <w:rPr>
      <w:rFonts w:ascii="Tahoma" w:hAnsi="Tahoma" w:cs="Tahoma"/>
      <w:sz w:val="16"/>
      <w:szCs w:val="16"/>
    </w:rPr>
  </w:style>
  <w:style w:type="paragraph" w:styleId="Header">
    <w:name w:val="header"/>
    <w:basedOn w:val="Normal"/>
    <w:rsid w:val="000E1178"/>
    <w:pPr>
      <w:tabs>
        <w:tab w:val="center" w:pos="4320"/>
        <w:tab w:val="right" w:pos="8640"/>
      </w:tabs>
    </w:pPr>
  </w:style>
  <w:style w:type="paragraph" w:styleId="Footer">
    <w:name w:val="footer"/>
    <w:basedOn w:val="Normal"/>
    <w:link w:val="FooterChar"/>
    <w:uiPriority w:val="99"/>
    <w:rsid w:val="000E1178"/>
    <w:pPr>
      <w:tabs>
        <w:tab w:val="center" w:pos="4320"/>
        <w:tab w:val="right" w:pos="8640"/>
      </w:tabs>
    </w:pPr>
  </w:style>
  <w:style w:type="character" w:styleId="PageNumber">
    <w:name w:val="page number"/>
    <w:basedOn w:val="DefaultParagraphFont"/>
    <w:rsid w:val="001772A1"/>
  </w:style>
  <w:style w:type="character" w:customStyle="1" w:styleId="Heading3Char">
    <w:name w:val="Heading 3 Char"/>
    <w:link w:val="Heading3"/>
    <w:semiHidden/>
    <w:rsid w:val="006B071D"/>
    <w:rPr>
      <w:rFonts w:ascii="Cambria" w:eastAsia="Times New Roman" w:hAnsi="Cambria" w:cs="Times New Roman"/>
      <w:b/>
      <w:bCs/>
      <w:color w:val="000000"/>
      <w:sz w:val="26"/>
      <w:szCs w:val="26"/>
    </w:rPr>
  </w:style>
  <w:style w:type="character" w:customStyle="1" w:styleId="Heading2Char">
    <w:name w:val="Heading 2 Char"/>
    <w:link w:val="Heading2"/>
    <w:rsid w:val="00C74AA1"/>
    <w:rPr>
      <w:rFonts w:ascii="Arial" w:hAnsi="Arial" w:cs="Arial"/>
      <w:b/>
      <w:bCs/>
      <w:i/>
      <w:iCs/>
      <w:color w:val="000000"/>
      <w:sz w:val="28"/>
      <w:szCs w:val="28"/>
    </w:rPr>
  </w:style>
  <w:style w:type="character" w:customStyle="1" w:styleId="FooterChar">
    <w:name w:val="Footer Char"/>
    <w:basedOn w:val="DefaultParagraphFont"/>
    <w:link w:val="Footer"/>
    <w:uiPriority w:val="99"/>
    <w:rsid w:val="003F2F65"/>
    <w:rPr>
      <w:rFonts w:ascii="BerkeleyStd-Book" w:hAnsi="BerkeleyStd-Book" w:cs="BerkeleyStd-Book"/>
      <w:color w:val="000000"/>
      <w:sz w:val="24"/>
      <w:szCs w:val="24"/>
    </w:rPr>
  </w:style>
  <w:style w:type="paragraph" w:styleId="ListParagraph">
    <w:name w:val="List Paragraph"/>
    <w:basedOn w:val="Normal"/>
    <w:uiPriority w:val="34"/>
    <w:qFormat/>
    <w:rsid w:val="00C7001D"/>
    <w:pPr>
      <w:ind w:left="720"/>
      <w:contextualSpacing/>
    </w:pPr>
  </w:style>
  <w:style w:type="character" w:styleId="FollowedHyperlink">
    <w:name w:val="FollowedHyperlink"/>
    <w:basedOn w:val="DefaultParagraphFont"/>
    <w:rsid w:val="00D9383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9699C"/>
    <w:pPr>
      <w:widowControl w:val="0"/>
      <w:suppressAutoHyphens/>
      <w:autoSpaceDE w:val="0"/>
      <w:autoSpaceDN w:val="0"/>
      <w:adjustRightInd w:val="0"/>
      <w:spacing w:line="260" w:lineRule="atLeast"/>
      <w:textAlignment w:val="baseline"/>
    </w:pPr>
    <w:rPr>
      <w:rFonts w:ascii="BerkeleyStd-Book" w:hAnsi="BerkeleyStd-Book" w:cs="BerkeleyStd-Book"/>
      <w:color w:val="000000"/>
      <w:sz w:val="24"/>
      <w:szCs w:val="24"/>
    </w:rPr>
  </w:style>
  <w:style w:type="paragraph" w:styleId="Heading1">
    <w:name w:val="heading 1"/>
    <w:basedOn w:val="Normal"/>
    <w:next w:val="Normal"/>
    <w:qFormat/>
    <w:rsid w:val="0079699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9699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6B071D"/>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72A8B"/>
    <w:rPr>
      <w:color w:val="0000FF"/>
      <w:u w:val="single"/>
    </w:rPr>
  </w:style>
  <w:style w:type="character" w:styleId="CommentReference">
    <w:name w:val="annotation reference"/>
    <w:semiHidden/>
    <w:rsid w:val="00C82B9B"/>
    <w:rPr>
      <w:sz w:val="16"/>
      <w:szCs w:val="16"/>
    </w:rPr>
  </w:style>
  <w:style w:type="paragraph" w:styleId="CommentText">
    <w:name w:val="annotation text"/>
    <w:basedOn w:val="Normal"/>
    <w:semiHidden/>
    <w:rsid w:val="00C82B9B"/>
    <w:rPr>
      <w:sz w:val="20"/>
      <w:szCs w:val="20"/>
    </w:rPr>
  </w:style>
  <w:style w:type="paragraph" w:styleId="CommentSubject">
    <w:name w:val="annotation subject"/>
    <w:basedOn w:val="CommentText"/>
    <w:next w:val="CommentText"/>
    <w:semiHidden/>
    <w:rsid w:val="00C82B9B"/>
    <w:rPr>
      <w:b/>
      <w:bCs/>
    </w:rPr>
  </w:style>
  <w:style w:type="paragraph" w:styleId="BalloonText">
    <w:name w:val="Balloon Text"/>
    <w:basedOn w:val="Normal"/>
    <w:semiHidden/>
    <w:rsid w:val="00C82B9B"/>
    <w:rPr>
      <w:rFonts w:ascii="Tahoma" w:hAnsi="Tahoma" w:cs="Tahoma"/>
      <w:sz w:val="16"/>
      <w:szCs w:val="16"/>
    </w:rPr>
  </w:style>
  <w:style w:type="paragraph" w:styleId="Header">
    <w:name w:val="header"/>
    <w:basedOn w:val="Normal"/>
    <w:rsid w:val="000E1178"/>
    <w:pPr>
      <w:tabs>
        <w:tab w:val="center" w:pos="4320"/>
        <w:tab w:val="right" w:pos="8640"/>
      </w:tabs>
    </w:pPr>
  </w:style>
  <w:style w:type="paragraph" w:styleId="Footer">
    <w:name w:val="footer"/>
    <w:basedOn w:val="Normal"/>
    <w:link w:val="FooterChar"/>
    <w:uiPriority w:val="99"/>
    <w:rsid w:val="000E1178"/>
    <w:pPr>
      <w:tabs>
        <w:tab w:val="center" w:pos="4320"/>
        <w:tab w:val="right" w:pos="8640"/>
      </w:tabs>
    </w:pPr>
  </w:style>
  <w:style w:type="character" w:styleId="PageNumber">
    <w:name w:val="page number"/>
    <w:basedOn w:val="DefaultParagraphFont"/>
    <w:rsid w:val="001772A1"/>
  </w:style>
  <w:style w:type="character" w:customStyle="1" w:styleId="Heading3Char">
    <w:name w:val="Heading 3 Char"/>
    <w:link w:val="Heading3"/>
    <w:semiHidden/>
    <w:rsid w:val="006B071D"/>
    <w:rPr>
      <w:rFonts w:ascii="Cambria" w:eastAsia="Times New Roman" w:hAnsi="Cambria" w:cs="Times New Roman"/>
      <w:b/>
      <w:bCs/>
      <w:color w:val="000000"/>
      <w:sz w:val="26"/>
      <w:szCs w:val="26"/>
    </w:rPr>
  </w:style>
  <w:style w:type="character" w:customStyle="1" w:styleId="Heading2Char">
    <w:name w:val="Heading 2 Char"/>
    <w:link w:val="Heading2"/>
    <w:rsid w:val="00C74AA1"/>
    <w:rPr>
      <w:rFonts w:ascii="Arial" w:hAnsi="Arial" w:cs="Arial"/>
      <w:b/>
      <w:bCs/>
      <w:i/>
      <w:iCs/>
      <w:color w:val="000000"/>
      <w:sz w:val="28"/>
      <w:szCs w:val="28"/>
    </w:rPr>
  </w:style>
  <w:style w:type="character" w:customStyle="1" w:styleId="FooterChar">
    <w:name w:val="Footer Char"/>
    <w:basedOn w:val="DefaultParagraphFont"/>
    <w:link w:val="Footer"/>
    <w:uiPriority w:val="99"/>
    <w:rsid w:val="003F2F65"/>
    <w:rPr>
      <w:rFonts w:ascii="BerkeleyStd-Book" w:hAnsi="BerkeleyStd-Book" w:cs="BerkeleyStd-Book"/>
      <w:color w:val="000000"/>
      <w:sz w:val="24"/>
      <w:szCs w:val="24"/>
    </w:rPr>
  </w:style>
  <w:style w:type="paragraph" w:styleId="ListParagraph">
    <w:name w:val="List Paragraph"/>
    <w:basedOn w:val="Normal"/>
    <w:uiPriority w:val="34"/>
    <w:qFormat/>
    <w:rsid w:val="00C7001D"/>
    <w:pPr>
      <w:ind w:left="720"/>
      <w:contextualSpacing/>
    </w:pPr>
  </w:style>
  <w:style w:type="character" w:styleId="FollowedHyperlink">
    <w:name w:val="FollowedHyperlink"/>
    <w:basedOn w:val="DefaultParagraphFont"/>
    <w:rsid w:val="00D938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28591">
      <w:bodyDiv w:val="1"/>
      <w:marLeft w:val="0"/>
      <w:marRight w:val="0"/>
      <w:marTop w:val="0"/>
      <w:marBottom w:val="0"/>
      <w:divBdr>
        <w:top w:val="none" w:sz="0" w:space="0" w:color="auto"/>
        <w:left w:val="none" w:sz="0" w:space="0" w:color="auto"/>
        <w:bottom w:val="none" w:sz="0" w:space="0" w:color="auto"/>
        <w:right w:val="none" w:sz="0" w:space="0" w:color="auto"/>
      </w:divBdr>
      <w:divsChild>
        <w:div w:id="2000578664">
          <w:marLeft w:val="0"/>
          <w:marRight w:val="0"/>
          <w:marTop w:val="0"/>
          <w:marBottom w:val="0"/>
          <w:divBdr>
            <w:top w:val="none" w:sz="0" w:space="0" w:color="auto"/>
            <w:left w:val="none" w:sz="0" w:space="0" w:color="auto"/>
            <w:bottom w:val="none" w:sz="0" w:space="0" w:color="auto"/>
            <w:right w:val="none" w:sz="0" w:space="0" w:color="auto"/>
          </w:divBdr>
          <w:divsChild>
            <w:div w:id="3722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facebook.com/rotaryreconnect" TargetMode="External"/><Relationship Id="rId2" Type="http://schemas.openxmlformats.org/officeDocument/2006/relationships/customXml" Target="../customXml/item2.xml"/><Relationship Id="rId16" Type="http://schemas.openxmlformats.org/officeDocument/2006/relationships/hyperlink" Target="http://www.rotary.org/newsletters" TargetMode="External"/><Relationship Id="rId20"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www.rotary.org/en/document/75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rotary.org/en/document/1303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C87F826478494CAC5973201C12855B" ma:contentTypeVersion="0" ma:contentTypeDescription="Create a new document." ma:contentTypeScope="" ma:versionID="b1188fc05b3800543cc8f2f8cf728fa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91CD35-432D-4AAA-9ED7-282126870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FF7F647-5699-422F-BBB9-E346FFCC4975}">
  <ds:schemaRefs>
    <ds:schemaRef ds:uri="http://schemas.microsoft.com/sharepoint/v3/contenttype/forms"/>
  </ds:schemaRefs>
</ds:datastoreItem>
</file>

<file path=customXml/itemProps3.xml><?xml version="1.0" encoding="utf-8"?>
<ds:datastoreItem xmlns:ds="http://schemas.openxmlformats.org/officeDocument/2006/customXml" ds:itemID="{96651D5E-C858-4EAA-9C15-71FE25756F43}">
  <ds:schemaRefs>
    <ds:schemaRef ds:uri="http://purl.org/dc/terms/"/>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Session 2: Rotary Peace Centers</vt:lpstr>
    </vt:vector>
  </TitlesOfParts>
  <Company>Rotary International</Company>
  <LinksUpToDate>false</LinksUpToDate>
  <CharactersWithSpaces>2803</CharactersWithSpaces>
  <SharedDoc>false</SharedDoc>
  <HLinks>
    <vt:vector size="12" baseType="variant">
      <vt:variant>
        <vt:i4>4259842</vt:i4>
      </vt:variant>
      <vt:variant>
        <vt:i4>3</vt:i4>
      </vt:variant>
      <vt:variant>
        <vt:i4>0</vt:i4>
      </vt:variant>
      <vt:variant>
        <vt:i4>5</vt:i4>
      </vt:variant>
      <vt:variant>
        <vt:lpwstr>https://www.rotary.org/en/document/13036</vt:lpwstr>
      </vt:variant>
      <vt:variant>
        <vt:lpwstr/>
      </vt:variant>
      <vt:variant>
        <vt:i4>2883631</vt:i4>
      </vt:variant>
      <vt:variant>
        <vt:i4>0</vt:i4>
      </vt:variant>
      <vt:variant>
        <vt:i4>0</vt:i4>
      </vt:variant>
      <vt:variant>
        <vt:i4>5</vt:i4>
      </vt:variant>
      <vt:variant>
        <vt:lpwstr>http://www.rotary.org/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2: Rotary Peace Centers</dc:title>
  <dc:creator>KouameK</dc:creator>
  <cp:lastModifiedBy>Mary Clark</cp:lastModifiedBy>
  <cp:revision>2</cp:revision>
  <cp:lastPrinted>2013-12-05T23:16:00Z</cp:lastPrinted>
  <dcterms:created xsi:type="dcterms:W3CDTF">2014-07-25T20:24:00Z</dcterms:created>
  <dcterms:modified xsi:type="dcterms:W3CDTF">2014-07-25T20:24:00Z</dcterms:modified>
</cp:coreProperties>
</file>